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AFA" w:rsidRDefault="00CB3AFA">
      <w:pPr>
        <w:pStyle w:val="a3"/>
        <w:spacing w:before="37"/>
        <w:ind w:left="0" w:firstLine="0"/>
        <w:jc w:val="left"/>
        <w:rPr>
          <w:sz w:val="24"/>
        </w:rPr>
      </w:pPr>
    </w:p>
    <w:p w:rsidR="00CB3AFA" w:rsidRDefault="000B78AE">
      <w:pPr>
        <w:ind w:left="791"/>
        <w:rPr>
          <w:sz w:val="24"/>
        </w:rPr>
      </w:pPr>
      <w:r>
        <w:rPr>
          <w:sz w:val="24"/>
        </w:rPr>
        <w:t>ПРИНЯТО</w:t>
      </w:r>
      <w:r w:rsidR="0017730F">
        <w:rPr>
          <w:sz w:val="24"/>
        </w:rPr>
        <w:t xml:space="preserve"> </w:t>
      </w:r>
      <w:r w:rsidR="00491722">
        <w:rPr>
          <w:sz w:val="24"/>
        </w:rPr>
        <w:t xml:space="preserve"> </w:t>
      </w:r>
      <w:r>
        <w:rPr>
          <w:spacing w:val="-2"/>
          <w:sz w:val="24"/>
        </w:rPr>
        <w:t>решением</w:t>
      </w:r>
    </w:p>
    <w:p w:rsidR="00CB3AFA" w:rsidRDefault="000B78AE">
      <w:pPr>
        <w:spacing w:before="193" w:line="408" w:lineRule="auto"/>
        <w:ind w:left="791" w:right="38"/>
        <w:rPr>
          <w:sz w:val="24"/>
        </w:rPr>
      </w:pPr>
      <w:r>
        <w:rPr>
          <w:sz w:val="24"/>
        </w:rPr>
        <w:t>Педагогического</w:t>
      </w:r>
      <w:r w:rsidR="0017730F">
        <w:rPr>
          <w:sz w:val="24"/>
        </w:rPr>
        <w:t xml:space="preserve"> </w:t>
      </w:r>
      <w:r>
        <w:rPr>
          <w:sz w:val="24"/>
        </w:rPr>
        <w:t>совета</w:t>
      </w:r>
      <w:r w:rsidR="0017730F">
        <w:rPr>
          <w:sz w:val="24"/>
        </w:rPr>
        <w:t xml:space="preserve"> №1 от «29» августа</w:t>
      </w:r>
      <w:r>
        <w:rPr>
          <w:sz w:val="24"/>
        </w:rPr>
        <w:t xml:space="preserve"> 2025 г.</w:t>
      </w:r>
    </w:p>
    <w:p w:rsidR="0017730F" w:rsidRDefault="000B78AE" w:rsidP="0017730F">
      <w:r>
        <w:br w:type="column"/>
      </w:r>
    </w:p>
    <w:p w:rsidR="00CB3AFA" w:rsidRDefault="000B78AE" w:rsidP="0017730F">
      <w:pPr>
        <w:rPr>
          <w:sz w:val="24"/>
        </w:rPr>
      </w:pPr>
      <w:r>
        <w:rPr>
          <w:spacing w:val="-2"/>
          <w:sz w:val="24"/>
        </w:rPr>
        <w:t>УТВЕРЖДЕНО</w:t>
      </w:r>
    </w:p>
    <w:p w:rsidR="00CB3AFA" w:rsidRDefault="0017730F" w:rsidP="0017730F">
      <w:pPr>
        <w:rPr>
          <w:sz w:val="24"/>
        </w:rPr>
      </w:pPr>
      <w:r>
        <w:rPr>
          <w:sz w:val="24"/>
        </w:rPr>
        <w:t>Директор МБОУ Петров</w:t>
      </w:r>
      <w:r w:rsidR="000B78AE">
        <w:rPr>
          <w:sz w:val="24"/>
        </w:rPr>
        <w:t>ская</w:t>
      </w:r>
      <w:r>
        <w:rPr>
          <w:sz w:val="24"/>
        </w:rPr>
        <w:t xml:space="preserve"> </w:t>
      </w:r>
      <w:r w:rsidR="000B78AE">
        <w:rPr>
          <w:spacing w:val="-5"/>
          <w:sz w:val="24"/>
        </w:rPr>
        <w:t>СШ</w:t>
      </w:r>
    </w:p>
    <w:p w:rsidR="0017730F" w:rsidRDefault="0017730F" w:rsidP="0017730F">
      <w:pPr>
        <w:tabs>
          <w:tab w:val="left" w:pos="2471"/>
        </w:tabs>
        <w:rPr>
          <w:sz w:val="24"/>
        </w:rPr>
      </w:pPr>
      <w:r>
        <w:rPr>
          <w:sz w:val="24"/>
        </w:rPr>
        <w:t>____________     Е.И. Коновал</w:t>
      </w:r>
      <w:r w:rsidR="000B78AE">
        <w:rPr>
          <w:sz w:val="24"/>
        </w:rPr>
        <w:t xml:space="preserve">ова </w:t>
      </w:r>
    </w:p>
    <w:p w:rsidR="00CB3AFA" w:rsidRDefault="000B78AE" w:rsidP="0017730F">
      <w:pPr>
        <w:tabs>
          <w:tab w:val="left" w:pos="2471"/>
        </w:tabs>
        <w:rPr>
          <w:sz w:val="24"/>
        </w:rPr>
      </w:pPr>
      <w:r>
        <w:rPr>
          <w:sz w:val="24"/>
        </w:rPr>
        <w:t>Приказ</w:t>
      </w:r>
      <w:r w:rsidR="0017730F">
        <w:rPr>
          <w:sz w:val="24"/>
        </w:rPr>
        <w:t xml:space="preserve"> №</w:t>
      </w:r>
      <w:r w:rsidR="00491722">
        <w:rPr>
          <w:sz w:val="24"/>
        </w:rPr>
        <w:t xml:space="preserve"> </w:t>
      </w:r>
      <w:r w:rsidR="0017730F">
        <w:rPr>
          <w:sz w:val="24"/>
        </w:rPr>
        <w:t>214 от 29.08</w:t>
      </w:r>
      <w:r>
        <w:rPr>
          <w:sz w:val="24"/>
        </w:rPr>
        <w:t>.2025г.</w:t>
      </w:r>
    </w:p>
    <w:p w:rsidR="00CB3AFA" w:rsidRDefault="00CB3AFA">
      <w:pPr>
        <w:spacing w:line="408" w:lineRule="auto"/>
        <w:rPr>
          <w:sz w:val="24"/>
        </w:rPr>
        <w:sectPr w:rsidR="00CB3AFA">
          <w:type w:val="continuous"/>
          <w:pgSz w:w="11920" w:h="16850"/>
          <w:pgMar w:top="880" w:right="425" w:bottom="280" w:left="992" w:header="720" w:footer="720" w:gutter="0"/>
          <w:cols w:num="2" w:space="720" w:equalWidth="0">
            <w:col w:w="3821" w:space="1055"/>
            <w:col w:w="5627"/>
          </w:cols>
        </w:sectPr>
      </w:pPr>
    </w:p>
    <w:p w:rsidR="00CB3AFA" w:rsidRDefault="00CB3AFA">
      <w:pPr>
        <w:pStyle w:val="a3"/>
        <w:ind w:left="0" w:firstLine="0"/>
        <w:jc w:val="left"/>
      </w:pPr>
    </w:p>
    <w:p w:rsidR="00CB3AFA" w:rsidRDefault="00CB3AFA">
      <w:pPr>
        <w:pStyle w:val="a3"/>
        <w:spacing w:before="204"/>
        <w:ind w:left="0" w:firstLine="0"/>
        <w:jc w:val="left"/>
      </w:pPr>
    </w:p>
    <w:p w:rsidR="00CB3AFA" w:rsidRDefault="000B78AE">
      <w:pPr>
        <w:ind w:right="650"/>
        <w:jc w:val="center"/>
        <w:rPr>
          <w:b/>
          <w:sz w:val="28"/>
        </w:rPr>
      </w:pPr>
      <w:proofErr w:type="gramStart"/>
      <w:r>
        <w:rPr>
          <w:b/>
          <w:sz w:val="28"/>
        </w:rPr>
        <w:t>Положение</w:t>
      </w:r>
      <w:r w:rsidR="0017730F">
        <w:rPr>
          <w:b/>
          <w:sz w:val="28"/>
        </w:rPr>
        <w:t xml:space="preserve"> </w:t>
      </w:r>
      <w:r>
        <w:rPr>
          <w:b/>
          <w:sz w:val="28"/>
        </w:rPr>
        <w:t>об</w:t>
      </w:r>
      <w:r w:rsidR="0017730F">
        <w:rPr>
          <w:b/>
          <w:sz w:val="28"/>
        </w:rPr>
        <w:t xml:space="preserve"> </w:t>
      </w:r>
      <w:r>
        <w:rPr>
          <w:b/>
          <w:sz w:val="28"/>
        </w:rPr>
        <w:t>ограничении</w:t>
      </w:r>
      <w:r w:rsidR="0017730F">
        <w:rPr>
          <w:b/>
          <w:sz w:val="28"/>
        </w:rPr>
        <w:t xml:space="preserve"> </w:t>
      </w:r>
      <w:r>
        <w:rPr>
          <w:b/>
          <w:sz w:val="28"/>
        </w:rPr>
        <w:t>доступа</w:t>
      </w:r>
      <w:r w:rsidR="0017730F">
        <w:rPr>
          <w:b/>
          <w:sz w:val="28"/>
        </w:rPr>
        <w:t xml:space="preserve"> </w:t>
      </w:r>
      <w:r>
        <w:rPr>
          <w:b/>
          <w:sz w:val="28"/>
        </w:rPr>
        <w:t>обучающихся</w:t>
      </w:r>
      <w:r w:rsidR="0017730F">
        <w:rPr>
          <w:b/>
          <w:sz w:val="28"/>
        </w:rPr>
        <w:t xml:space="preserve"> </w:t>
      </w:r>
      <w:r>
        <w:rPr>
          <w:b/>
          <w:sz w:val="28"/>
        </w:rPr>
        <w:t>к</w:t>
      </w:r>
      <w:r w:rsidR="0017730F">
        <w:rPr>
          <w:b/>
          <w:sz w:val="28"/>
        </w:rPr>
        <w:t xml:space="preserve"> </w:t>
      </w:r>
      <w:r>
        <w:rPr>
          <w:b/>
          <w:sz w:val="28"/>
        </w:rPr>
        <w:t>видам</w:t>
      </w:r>
      <w:r w:rsidR="0017730F">
        <w:rPr>
          <w:b/>
          <w:sz w:val="28"/>
        </w:rPr>
        <w:t xml:space="preserve"> </w:t>
      </w:r>
      <w:r>
        <w:rPr>
          <w:b/>
          <w:sz w:val="28"/>
        </w:rPr>
        <w:t>информации, распространяемой посредством сети «Интернет», причиняющей</w:t>
      </w:r>
      <w:proofErr w:type="gramEnd"/>
    </w:p>
    <w:p w:rsidR="00CB3AFA" w:rsidRDefault="00491722">
      <w:pPr>
        <w:ind w:left="693" w:right="1349"/>
        <w:jc w:val="center"/>
        <w:rPr>
          <w:b/>
          <w:sz w:val="28"/>
        </w:rPr>
      </w:pPr>
      <w:r>
        <w:rPr>
          <w:b/>
          <w:sz w:val="28"/>
        </w:rPr>
        <w:t>в</w:t>
      </w:r>
      <w:r w:rsidR="000B78AE">
        <w:rPr>
          <w:b/>
          <w:sz w:val="28"/>
        </w:rPr>
        <w:t>ред</w:t>
      </w:r>
      <w:r w:rsidR="0017730F">
        <w:rPr>
          <w:b/>
          <w:sz w:val="28"/>
        </w:rPr>
        <w:t xml:space="preserve"> </w:t>
      </w:r>
      <w:r w:rsidR="000B78AE">
        <w:rPr>
          <w:b/>
          <w:sz w:val="28"/>
        </w:rPr>
        <w:t>здоровью</w:t>
      </w:r>
      <w:r w:rsidR="0017730F">
        <w:rPr>
          <w:b/>
          <w:sz w:val="28"/>
        </w:rPr>
        <w:t xml:space="preserve"> </w:t>
      </w:r>
      <w:r w:rsidR="000B78AE">
        <w:rPr>
          <w:b/>
          <w:sz w:val="28"/>
        </w:rPr>
        <w:t>и</w:t>
      </w:r>
      <w:r w:rsidR="0017730F">
        <w:rPr>
          <w:b/>
          <w:sz w:val="28"/>
        </w:rPr>
        <w:t xml:space="preserve"> </w:t>
      </w:r>
      <w:r w:rsidR="000B78AE">
        <w:rPr>
          <w:b/>
          <w:sz w:val="28"/>
        </w:rPr>
        <w:t>(или)</w:t>
      </w:r>
      <w:r w:rsidR="0017730F">
        <w:rPr>
          <w:b/>
          <w:sz w:val="28"/>
        </w:rPr>
        <w:t xml:space="preserve"> </w:t>
      </w:r>
      <w:r w:rsidR="000B78AE">
        <w:rPr>
          <w:b/>
          <w:sz w:val="28"/>
        </w:rPr>
        <w:t>развитию</w:t>
      </w:r>
      <w:r w:rsidR="0017730F">
        <w:rPr>
          <w:b/>
          <w:sz w:val="28"/>
        </w:rPr>
        <w:t xml:space="preserve"> </w:t>
      </w:r>
      <w:r w:rsidR="000B78AE">
        <w:rPr>
          <w:b/>
          <w:sz w:val="28"/>
        </w:rPr>
        <w:t>детей,</w:t>
      </w:r>
      <w:r w:rsidR="0017730F">
        <w:rPr>
          <w:b/>
          <w:sz w:val="28"/>
        </w:rPr>
        <w:t xml:space="preserve"> </w:t>
      </w:r>
      <w:r w:rsidR="000B78AE">
        <w:rPr>
          <w:b/>
          <w:sz w:val="28"/>
        </w:rPr>
        <w:t>а</w:t>
      </w:r>
      <w:r w:rsidR="0017730F">
        <w:rPr>
          <w:b/>
          <w:sz w:val="28"/>
        </w:rPr>
        <w:t xml:space="preserve"> </w:t>
      </w:r>
      <w:r w:rsidR="000B78AE">
        <w:rPr>
          <w:b/>
          <w:sz w:val="28"/>
        </w:rPr>
        <w:t>также</w:t>
      </w:r>
      <w:r w:rsidR="0017730F">
        <w:rPr>
          <w:b/>
          <w:sz w:val="28"/>
        </w:rPr>
        <w:t xml:space="preserve"> </w:t>
      </w:r>
      <w:r w:rsidR="000B78AE">
        <w:rPr>
          <w:b/>
          <w:sz w:val="28"/>
        </w:rPr>
        <w:t xml:space="preserve">не </w:t>
      </w:r>
      <w:proofErr w:type="gramStart"/>
      <w:r w:rsidR="000B78AE">
        <w:rPr>
          <w:b/>
          <w:sz w:val="28"/>
        </w:rPr>
        <w:t>соответствующей</w:t>
      </w:r>
      <w:proofErr w:type="gramEnd"/>
      <w:r w:rsidR="000B78AE">
        <w:rPr>
          <w:b/>
          <w:sz w:val="28"/>
        </w:rPr>
        <w:t xml:space="preserve"> задачам образования</w:t>
      </w:r>
    </w:p>
    <w:p w:rsidR="00CB3AFA" w:rsidRDefault="000B78AE">
      <w:pPr>
        <w:pStyle w:val="a4"/>
        <w:numPr>
          <w:ilvl w:val="0"/>
          <w:numId w:val="4"/>
        </w:numPr>
        <w:tabs>
          <w:tab w:val="left" w:pos="500"/>
        </w:tabs>
        <w:spacing w:before="316"/>
        <w:ind w:left="500" w:hanging="360"/>
        <w:jc w:val="both"/>
        <w:rPr>
          <w:sz w:val="24"/>
        </w:rPr>
      </w:pPr>
      <w:r>
        <w:rPr>
          <w:b/>
          <w:sz w:val="28"/>
        </w:rPr>
        <w:t>Общие</w:t>
      </w:r>
      <w:r w:rsidR="0017730F">
        <w:rPr>
          <w:b/>
          <w:sz w:val="28"/>
        </w:rPr>
        <w:t xml:space="preserve"> </w:t>
      </w:r>
      <w:r>
        <w:rPr>
          <w:b/>
          <w:spacing w:val="-2"/>
          <w:sz w:val="28"/>
        </w:rPr>
        <w:t>положения</w:t>
      </w:r>
    </w:p>
    <w:p w:rsidR="00CB3AFA" w:rsidRDefault="000B78AE">
      <w:pPr>
        <w:pStyle w:val="a4"/>
        <w:numPr>
          <w:ilvl w:val="1"/>
          <w:numId w:val="4"/>
        </w:numPr>
        <w:tabs>
          <w:tab w:val="left" w:pos="711"/>
        </w:tabs>
        <w:spacing w:before="2"/>
        <w:ind w:right="703" w:firstLine="0"/>
        <w:jc w:val="both"/>
        <w:rPr>
          <w:sz w:val="28"/>
        </w:rPr>
      </w:pPr>
      <w:r>
        <w:rPr>
          <w:sz w:val="28"/>
        </w:rPr>
        <w:t>Использование сети</w:t>
      </w:r>
      <w:r w:rsidR="0017730F">
        <w:rPr>
          <w:sz w:val="28"/>
        </w:rPr>
        <w:t xml:space="preserve"> Интернет в МБОУ </w:t>
      </w:r>
      <w:proofErr w:type="gramStart"/>
      <w:r w:rsidR="0017730F">
        <w:rPr>
          <w:sz w:val="28"/>
        </w:rPr>
        <w:t>Петровская</w:t>
      </w:r>
      <w:proofErr w:type="gramEnd"/>
      <w:r w:rsidR="0017730F">
        <w:rPr>
          <w:sz w:val="28"/>
        </w:rPr>
        <w:t xml:space="preserve"> СШ</w:t>
      </w:r>
      <w:r>
        <w:rPr>
          <w:sz w:val="28"/>
        </w:rPr>
        <w:t xml:space="preserve"> (далее ОО) направлено на решение задач учебно-воспитательного процесса.</w:t>
      </w:r>
    </w:p>
    <w:p w:rsidR="00CB3AFA" w:rsidRDefault="000B78AE">
      <w:pPr>
        <w:pStyle w:val="a4"/>
        <w:numPr>
          <w:ilvl w:val="1"/>
          <w:numId w:val="4"/>
        </w:numPr>
        <w:tabs>
          <w:tab w:val="left" w:pos="711"/>
        </w:tabs>
        <w:spacing w:before="1"/>
        <w:ind w:right="718" w:firstLine="0"/>
        <w:jc w:val="both"/>
        <w:rPr>
          <w:sz w:val="28"/>
        </w:rPr>
      </w:pPr>
      <w:r>
        <w:rPr>
          <w:sz w:val="28"/>
        </w:rPr>
        <w:t>Настоящее Положение регулирует условия и порядок использования сети Интернет в ОУ.</w:t>
      </w:r>
    </w:p>
    <w:p w:rsidR="00CB3AFA" w:rsidRDefault="000B78AE">
      <w:pPr>
        <w:pStyle w:val="a4"/>
        <w:numPr>
          <w:ilvl w:val="1"/>
          <w:numId w:val="4"/>
        </w:numPr>
        <w:tabs>
          <w:tab w:val="left" w:pos="711"/>
        </w:tabs>
        <w:spacing w:line="321" w:lineRule="exact"/>
        <w:ind w:left="711" w:hanging="210"/>
        <w:jc w:val="both"/>
        <w:rPr>
          <w:sz w:val="28"/>
        </w:rPr>
      </w:pPr>
      <w:r>
        <w:rPr>
          <w:sz w:val="28"/>
        </w:rPr>
        <w:t>Настоящее</w:t>
      </w:r>
      <w:r w:rsidR="0017730F">
        <w:rPr>
          <w:sz w:val="28"/>
        </w:rPr>
        <w:t xml:space="preserve"> </w:t>
      </w:r>
      <w:r>
        <w:rPr>
          <w:sz w:val="28"/>
        </w:rPr>
        <w:t>Положение</w:t>
      </w:r>
      <w:r w:rsidR="0017730F">
        <w:rPr>
          <w:sz w:val="28"/>
        </w:rPr>
        <w:t xml:space="preserve"> </w:t>
      </w:r>
      <w:r>
        <w:rPr>
          <w:sz w:val="28"/>
        </w:rPr>
        <w:t>имеет</w:t>
      </w:r>
      <w:r w:rsidR="0017730F">
        <w:rPr>
          <w:sz w:val="28"/>
        </w:rPr>
        <w:t xml:space="preserve"> </w:t>
      </w:r>
      <w:r>
        <w:rPr>
          <w:sz w:val="28"/>
        </w:rPr>
        <w:t>статус</w:t>
      </w:r>
      <w:r w:rsidR="0017730F">
        <w:rPr>
          <w:sz w:val="28"/>
        </w:rPr>
        <w:t xml:space="preserve"> </w:t>
      </w:r>
      <w:r>
        <w:rPr>
          <w:sz w:val="28"/>
        </w:rPr>
        <w:t>локального</w:t>
      </w:r>
      <w:r w:rsidR="0017730F">
        <w:rPr>
          <w:sz w:val="28"/>
        </w:rPr>
        <w:t xml:space="preserve"> </w:t>
      </w:r>
      <w:r>
        <w:rPr>
          <w:sz w:val="28"/>
        </w:rPr>
        <w:t>нормативного</w:t>
      </w:r>
      <w:r w:rsidR="0017730F">
        <w:rPr>
          <w:sz w:val="28"/>
        </w:rPr>
        <w:t xml:space="preserve"> </w:t>
      </w:r>
      <w:r>
        <w:rPr>
          <w:sz w:val="28"/>
        </w:rPr>
        <w:t>акта</w:t>
      </w:r>
      <w:r w:rsidR="0017730F">
        <w:rPr>
          <w:sz w:val="28"/>
        </w:rPr>
        <w:t xml:space="preserve"> </w:t>
      </w:r>
      <w:r>
        <w:rPr>
          <w:spacing w:val="-5"/>
          <w:sz w:val="28"/>
        </w:rPr>
        <w:t>ОО.</w:t>
      </w:r>
    </w:p>
    <w:p w:rsidR="00CB3AFA" w:rsidRDefault="000B78AE">
      <w:pPr>
        <w:pStyle w:val="a4"/>
        <w:numPr>
          <w:ilvl w:val="1"/>
          <w:numId w:val="4"/>
        </w:numPr>
        <w:tabs>
          <w:tab w:val="left" w:pos="711"/>
        </w:tabs>
        <w:ind w:right="707" w:firstLine="0"/>
        <w:jc w:val="both"/>
        <w:rPr>
          <w:sz w:val="28"/>
        </w:rPr>
      </w:pPr>
      <w:proofErr w:type="gramStart"/>
      <w:r>
        <w:rPr>
          <w:sz w:val="28"/>
        </w:rPr>
        <w:t>Настоящее Положение разработано в соответствии с требованиями Методических рекомендации по ограничению в образовательных организациях доступа обучающихся к видам информации,</w:t>
      </w:r>
      <w:r w:rsidR="0017730F">
        <w:rPr>
          <w:sz w:val="28"/>
        </w:rPr>
        <w:t xml:space="preserve"> </w:t>
      </w:r>
      <w:r>
        <w:rPr>
          <w:sz w:val="28"/>
        </w:rPr>
        <w:t xml:space="preserve">распространяемой посредством сети "Интернет", причиняющей вред здоровью и (или) развитию детей, а также не соответствующей задачам </w:t>
      </w:r>
      <w:r>
        <w:rPr>
          <w:spacing w:val="-2"/>
          <w:sz w:val="28"/>
        </w:rPr>
        <w:t>образования.</w:t>
      </w:r>
      <w:proofErr w:type="gramEnd"/>
    </w:p>
    <w:p w:rsidR="00CB3AFA" w:rsidRDefault="000B78AE">
      <w:pPr>
        <w:pStyle w:val="a4"/>
        <w:numPr>
          <w:ilvl w:val="0"/>
          <w:numId w:val="4"/>
        </w:numPr>
        <w:tabs>
          <w:tab w:val="left" w:pos="420"/>
        </w:tabs>
        <w:spacing w:before="1"/>
        <w:ind w:left="420" w:hanging="280"/>
        <w:jc w:val="both"/>
        <w:rPr>
          <w:b/>
          <w:sz w:val="28"/>
        </w:rPr>
      </w:pPr>
      <w:r>
        <w:rPr>
          <w:b/>
          <w:sz w:val="28"/>
        </w:rPr>
        <w:t>Организация</w:t>
      </w:r>
      <w:r w:rsidR="0017730F">
        <w:rPr>
          <w:b/>
          <w:sz w:val="28"/>
        </w:rPr>
        <w:t xml:space="preserve"> </w:t>
      </w:r>
      <w:r>
        <w:rPr>
          <w:b/>
          <w:sz w:val="28"/>
        </w:rPr>
        <w:t>использования</w:t>
      </w:r>
      <w:r w:rsidR="0017730F">
        <w:rPr>
          <w:b/>
          <w:sz w:val="28"/>
        </w:rPr>
        <w:t xml:space="preserve"> </w:t>
      </w:r>
      <w:r>
        <w:rPr>
          <w:b/>
          <w:sz w:val="28"/>
        </w:rPr>
        <w:t>сети</w:t>
      </w:r>
      <w:r w:rsidR="0017730F">
        <w:rPr>
          <w:b/>
          <w:sz w:val="28"/>
        </w:rPr>
        <w:t xml:space="preserve"> </w:t>
      </w:r>
      <w:r>
        <w:rPr>
          <w:b/>
          <w:sz w:val="28"/>
        </w:rPr>
        <w:t>Интернет</w:t>
      </w:r>
      <w:r w:rsidR="0017730F">
        <w:rPr>
          <w:b/>
          <w:sz w:val="28"/>
        </w:rPr>
        <w:t xml:space="preserve"> </w:t>
      </w:r>
      <w:r>
        <w:rPr>
          <w:b/>
          <w:sz w:val="28"/>
        </w:rPr>
        <w:t>в</w:t>
      </w:r>
      <w:r w:rsidR="0017730F">
        <w:rPr>
          <w:b/>
          <w:sz w:val="28"/>
        </w:rPr>
        <w:t xml:space="preserve"> </w:t>
      </w:r>
      <w:r>
        <w:rPr>
          <w:b/>
          <w:spacing w:val="-5"/>
          <w:sz w:val="28"/>
        </w:rPr>
        <w:t>ОО</w:t>
      </w:r>
    </w:p>
    <w:p w:rsidR="00CB3AFA" w:rsidRDefault="000B78AE">
      <w:pPr>
        <w:pStyle w:val="a3"/>
        <w:spacing w:before="2"/>
        <w:ind w:right="699" w:firstLine="0"/>
      </w:pPr>
      <w:r>
        <w:t xml:space="preserve">Вопросы использования возможностей сети Интернет в </w:t>
      </w:r>
      <w:proofErr w:type="spellStart"/>
      <w:r>
        <w:t>учебно</w:t>
      </w:r>
      <w:proofErr w:type="spellEnd"/>
      <w:r>
        <w:t xml:space="preserve">- образовательном </w:t>
      </w:r>
      <w:proofErr w:type="gramStart"/>
      <w:r>
        <w:t>процессе</w:t>
      </w:r>
      <w:proofErr w:type="gramEnd"/>
      <w:r>
        <w:t xml:space="preserve"> рассматриваются на педагогическом совете ОО. Педагогический совет утверждает Правила использования сети Интернет на учебный год. Правила вводится в действие приказом руководителя ОО.</w:t>
      </w:r>
    </w:p>
    <w:p w:rsidR="00CB3AFA" w:rsidRDefault="000B78AE">
      <w:pPr>
        <w:pStyle w:val="a3"/>
        <w:ind w:right="710" w:firstLine="0"/>
      </w:pPr>
      <w:r>
        <w:t>Правила использования сети Интернет разрабатывается педагогическим советом ОО на основе примерного регламента самостоятельно либо с привлечением внешних экспертов, в качестве которых могут выступать:</w:t>
      </w:r>
    </w:p>
    <w:p w:rsidR="00CB3AFA" w:rsidRDefault="000B78AE">
      <w:pPr>
        <w:pStyle w:val="a4"/>
        <w:numPr>
          <w:ilvl w:val="0"/>
          <w:numId w:val="3"/>
        </w:numPr>
        <w:tabs>
          <w:tab w:val="left" w:pos="849"/>
          <w:tab w:val="left" w:pos="2817"/>
          <w:tab w:val="left" w:pos="3847"/>
          <w:tab w:val="left" w:pos="6098"/>
          <w:tab w:val="left" w:pos="7827"/>
          <w:tab w:val="left" w:pos="9181"/>
        </w:tabs>
        <w:ind w:right="720"/>
        <w:jc w:val="left"/>
        <w:rPr>
          <w:sz w:val="28"/>
        </w:rPr>
      </w:pPr>
      <w:r>
        <w:rPr>
          <w:spacing w:val="-2"/>
          <w:sz w:val="28"/>
        </w:rPr>
        <w:t>преподаватели</w:t>
      </w:r>
      <w:r>
        <w:rPr>
          <w:sz w:val="28"/>
        </w:rPr>
        <w:tab/>
      </w:r>
      <w:r>
        <w:rPr>
          <w:spacing w:val="-2"/>
          <w:sz w:val="28"/>
        </w:rPr>
        <w:t>других</w:t>
      </w:r>
      <w:r>
        <w:rPr>
          <w:sz w:val="28"/>
        </w:rPr>
        <w:tab/>
      </w:r>
      <w:r>
        <w:rPr>
          <w:spacing w:val="-2"/>
          <w:sz w:val="28"/>
        </w:rPr>
        <w:t>образовательных</w:t>
      </w:r>
      <w:r>
        <w:rPr>
          <w:sz w:val="28"/>
        </w:rPr>
        <w:tab/>
      </w:r>
      <w:r>
        <w:rPr>
          <w:spacing w:val="-2"/>
          <w:sz w:val="28"/>
        </w:rPr>
        <w:t>учреждений,</w:t>
      </w:r>
      <w:r>
        <w:rPr>
          <w:sz w:val="28"/>
        </w:rPr>
        <w:tab/>
      </w:r>
      <w:r>
        <w:rPr>
          <w:spacing w:val="-2"/>
          <w:sz w:val="28"/>
        </w:rPr>
        <w:t>имеющие</w:t>
      </w:r>
      <w:r>
        <w:rPr>
          <w:sz w:val="28"/>
        </w:rPr>
        <w:tab/>
      </w:r>
      <w:r>
        <w:rPr>
          <w:spacing w:val="-4"/>
          <w:sz w:val="28"/>
        </w:rPr>
        <w:t xml:space="preserve">опыт </w:t>
      </w:r>
      <w:r>
        <w:rPr>
          <w:sz w:val="28"/>
        </w:rPr>
        <w:t>использования Интернета в образовательном процессе;</w:t>
      </w:r>
    </w:p>
    <w:p w:rsidR="00CB3AFA" w:rsidRDefault="000B78AE">
      <w:pPr>
        <w:pStyle w:val="a4"/>
        <w:numPr>
          <w:ilvl w:val="0"/>
          <w:numId w:val="3"/>
        </w:numPr>
        <w:tabs>
          <w:tab w:val="left" w:pos="849"/>
        </w:tabs>
        <w:spacing w:line="321" w:lineRule="exact"/>
        <w:jc w:val="left"/>
        <w:rPr>
          <w:sz w:val="28"/>
        </w:rPr>
      </w:pPr>
      <w:r>
        <w:rPr>
          <w:sz w:val="28"/>
        </w:rPr>
        <w:t>специалисты</w:t>
      </w:r>
      <w:r w:rsidR="0017730F">
        <w:rPr>
          <w:sz w:val="28"/>
        </w:rPr>
        <w:t xml:space="preserve"> </w:t>
      </w:r>
      <w:r>
        <w:rPr>
          <w:sz w:val="28"/>
        </w:rPr>
        <w:t>в</w:t>
      </w:r>
      <w:r w:rsidR="0017730F">
        <w:rPr>
          <w:sz w:val="28"/>
        </w:rPr>
        <w:t xml:space="preserve"> </w:t>
      </w:r>
      <w:r>
        <w:rPr>
          <w:sz w:val="28"/>
        </w:rPr>
        <w:t>области</w:t>
      </w:r>
      <w:r w:rsidR="0017730F">
        <w:rPr>
          <w:sz w:val="28"/>
        </w:rPr>
        <w:t xml:space="preserve"> </w:t>
      </w:r>
      <w:r>
        <w:rPr>
          <w:sz w:val="28"/>
        </w:rPr>
        <w:t>информационных</w:t>
      </w:r>
      <w:r w:rsidR="0017730F">
        <w:rPr>
          <w:sz w:val="28"/>
        </w:rPr>
        <w:t xml:space="preserve"> </w:t>
      </w:r>
      <w:r>
        <w:rPr>
          <w:spacing w:val="-2"/>
          <w:sz w:val="28"/>
        </w:rPr>
        <w:t>технологий;</w:t>
      </w:r>
    </w:p>
    <w:p w:rsidR="00CB3AFA" w:rsidRDefault="000B78AE">
      <w:pPr>
        <w:pStyle w:val="a4"/>
        <w:numPr>
          <w:ilvl w:val="0"/>
          <w:numId w:val="3"/>
        </w:numPr>
        <w:tabs>
          <w:tab w:val="left" w:pos="849"/>
        </w:tabs>
        <w:spacing w:line="322" w:lineRule="exact"/>
        <w:jc w:val="left"/>
        <w:rPr>
          <w:sz w:val="28"/>
        </w:rPr>
      </w:pPr>
      <w:r>
        <w:rPr>
          <w:spacing w:val="-2"/>
          <w:sz w:val="28"/>
        </w:rPr>
        <w:t>представители</w:t>
      </w:r>
      <w:r w:rsidR="0017730F">
        <w:rPr>
          <w:spacing w:val="-2"/>
          <w:sz w:val="28"/>
        </w:rPr>
        <w:t xml:space="preserve"> </w:t>
      </w:r>
      <w:r>
        <w:rPr>
          <w:spacing w:val="-2"/>
          <w:sz w:val="28"/>
        </w:rPr>
        <w:t>органов</w:t>
      </w:r>
      <w:r w:rsidR="0017730F">
        <w:rPr>
          <w:spacing w:val="-2"/>
          <w:sz w:val="28"/>
        </w:rPr>
        <w:t xml:space="preserve"> </w:t>
      </w:r>
      <w:r>
        <w:rPr>
          <w:spacing w:val="-2"/>
          <w:sz w:val="28"/>
        </w:rPr>
        <w:t>управления</w:t>
      </w:r>
      <w:r w:rsidR="0017730F">
        <w:rPr>
          <w:spacing w:val="-2"/>
          <w:sz w:val="28"/>
        </w:rPr>
        <w:t xml:space="preserve"> </w:t>
      </w:r>
      <w:r>
        <w:rPr>
          <w:spacing w:val="-2"/>
          <w:sz w:val="28"/>
        </w:rPr>
        <w:t>образованием.</w:t>
      </w:r>
    </w:p>
    <w:p w:rsidR="00CB3AFA" w:rsidRDefault="000B78AE">
      <w:pPr>
        <w:pStyle w:val="a3"/>
        <w:tabs>
          <w:tab w:val="left" w:pos="1201"/>
        </w:tabs>
        <w:ind w:right="720" w:firstLine="0"/>
        <w:jc w:val="left"/>
      </w:pPr>
      <w:r>
        <w:rPr>
          <w:spacing w:val="-4"/>
        </w:rPr>
        <w:t>При</w:t>
      </w:r>
      <w:r>
        <w:tab/>
        <w:t>разработке</w:t>
      </w:r>
      <w:r w:rsidR="0017730F">
        <w:t xml:space="preserve"> </w:t>
      </w:r>
      <w:r>
        <w:t>правил</w:t>
      </w:r>
      <w:r w:rsidR="002A609F">
        <w:t xml:space="preserve"> </w:t>
      </w:r>
      <w:r>
        <w:t>использования</w:t>
      </w:r>
      <w:r w:rsidR="002A609F">
        <w:t xml:space="preserve"> </w:t>
      </w:r>
      <w:r>
        <w:t>сети</w:t>
      </w:r>
      <w:r w:rsidR="002A609F">
        <w:t xml:space="preserve"> </w:t>
      </w:r>
      <w:r>
        <w:t>Интернет</w:t>
      </w:r>
      <w:r w:rsidR="002A609F">
        <w:t xml:space="preserve"> </w:t>
      </w:r>
      <w:r>
        <w:t>педагогический</w:t>
      </w:r>
      <w:r w:rsidR="002A609F">
        <w:t xml:space="preserve"> </w:t>
      </w:r>
      <w:r>
        <w:t xml:space="preserve">совет </w:t>
      </w:r>
      <w:r>
        <w:rPr>
          <w:spacing w:val="-2"/>
        </w:rPr>
        <w:t>руководствуется:</w:t>
      </w:r>
    </w:p>
    <w:p w:rsidR="00CB3AFA" w:rsidRDefault="000B78AE">
      <w:pPr>
        <w:pStyle w:val="a4"/>
        <w:numPr>
          <w:ilvl w:val="0"/>
          <w:numId w:val="3"/>
        </w:numPr>
        <w:tabs>
          <w:tab w:val="left" w:pos="849"/>
        </w:tabs>
        <w:spacing w:before="2" w:line="322" w:lineRule="exact"/>
        <w:jc w:val="left"/>
        <w:rPr>
          <w:sz w:val="28"/>
        </w:rPr>
      </w:pPr>
      <w:r>
        <w:rPr>
          <w:spacing w:val="-2"/>
          <w:sz w:val="28"/>
        </w:rPr>
        <w:t>законодательством</w:t>
      </w:r>
      <w:r w:rsidR="002A609F">
        <w:rPr>
          <w:spacing w:val="-2"/>
          <w:sz w:val="28"/>
        </w:rPr>
        <w:t xml:space="preserve"> </w:t>
      </w:r>
      <w:r>
        <w:rPr>
          <w:spacing w:val="-2"/>
          <w:sz w:val="28"/>
        </w:rPr>
        <w:t>Российской</w:t>
      </w:r>
      <w:r w:rsidR="002A609F">
        <w:rPr>
          <w:spacing w:val="-2"/>
          <w:sz w:val="28"/>
        </w:rPr>
        <w:t xml:space="preserve"> </w:t>
      </w:r>
      <w:r>
        <w:rPr>
          <w:spacing w:val="-2"/>
          <w:sz w:val="28"/>
        </w:rPr>
        <w:t>Федерации;</w:t>
      </w:r>
    </w:p>
    <w:p w:rsidR="00CB3AFA" w:rsidRDefault="000B78AE">
      <w:pPr>
        <w:pStyle w:val="a4"/>
        <w:numPr>
          <w:ilvl w:val="0"/>
          <w:numId w:val="3"/>
        </w:numPr>
        <w:tabs>
          <w:tab w:val="left" w:pos="849"/>
        </w:tabs>
        <w:jc w:val="left"/>
        <w:rPr>
          <w:sz w:val="28"/>
        </w:rPr>
      </w:pPr>
      <w:r>
        <w:rPr>
          <w:spacing w:val="-2"/>
          <w:sz w:val="28"/>
        </w:rPr>
        <w:t>опытом</w:t>
      </w:r>
      <w:r w:rsidR="002A609F">
        <w:rPr>
          <w:spacing w:val="-2"/>
          <w:sz w:val="28"/>
        </w:rPr>
        <w:t xml:space="preserve"> </w:t>
      </w:r>
      <w:r>
        <w:rPr>
          <w:spacing w:val="-2"/>
          <w:sz w:val="28"/>
        </w:rPr>
        <w:t>целесообразной</w:t>
      </w:r>
      <w:r w:rsidR="002A609F">
        <w:rPr>
          <w:spacing w:val="-2"/>
          <w:sz w:val="28"/>
        </w:rPr>
        <w:t xml:space="preserve"> </w:t>
      </w:r>
      <w:r>
        <w:rPr>
          <w:spacing w:val="-2"/>
          <w:sz w:val="28"/>
        </w:rPr>
        <w:t>и</w:t>
      </w:r>
      <w:r w:rsidR="002A609F">
        <w:rPr>
          <w:spacing w:val="-2"/>
          <w:sz w:val="28"/>
        </w:rPr>
        <w:t xml:space="preserve"> </w:t>
      </w:r>
      <w:r>
        <w:rPr>
          <w:spacing w:val="-2"/>
          <w:sz w:val="28"/>
        </w:rPr>
        <w:t>эффективной</w:t>
      </w:r>
      <w:r w:rsidR="002A609F">
        <w:rPr>
          <w:spacing w:val="-2"/>
          <w:sz w:val="28"/>
        </w:rPr>
        <w:t xml:space="preserve"> </w:t>
      </w:r>
      <w:r>
        <w:rPr>
          <w:spacing w:val="-2"/>
          <w:sz w:val="28"/>
        </w:rPr>
        <w:t>организации</w:t>
      </w:r>
      <w:r w:rsidR="002A609F">
        <w:rPr>
          <w:spacing w:val="-2"/>
          <w:sz w:val="28"/>
        </w:rPr>
        <w:t xml:space="preserve"> </w:t>
      </w:r>
      <w:r>
        <w:rPr>
          <w:spacing w:val="-2"/>
          <w:sz w:val="28"/>
        </w:rPr>
        <w:t>учебного</w:t>
      </w:r>
      <w:r w:rsidR="002A609F">
        <w:rPr>
          <w:spacing w:val="-2"/>
          <w:sz w:val="28"/>
        </w:rPr>
        <w:t xml:space="preserve"> </w:t>
      </w:r>
      <w:r>
        <w:rPr>
          <w:spacing w:val="-2"/>
          <w:sz w:val="28"/>
        </w:rPr>
        <w:t>процесса</w:t>
      </w:r>
    </w:p>
    <w:p w:rsidR="00CB3AFA" w:rsidRDefault="00CB3AFA">
      <w:pPr>
        <w:pStyle w:val="a4"/>
        <w:jc w:val="left"/>
        <w:rPr>
          <w:sz w:val="28"/>
        </w:rPr>
        <w:sectPr w:rsidR="00CB3AFA">
          <w:type w:val="continuous"/>
          <w:pgSz w:w="11920" w:h="16850"/>
          <w:pgMar w:top="880" w:right="425" w:bottom="280" w:left="992" w:header="720" w:footer="720" w:gutter="0"/>
          <w:cols w:space="720"/>
        </w:sectPr>
      </w:pPr>
    </w:p>
    <w:p w:rsidR="00CB3AFA" w:rsidRDefault="000B78AE">
      <w:pPr>
        <w:pStyle w:val="a3"/>
        <w:spacing w:before="61"/>
        <w:ind w:left="849" w:right="713" w:firstLine="0"/>
      </w:pPr>
      <w:r>
        <w:lastRenderedPageBreak/>
        <w:t xml:space="preserve">с использованием информационных технологий и возможностей </w:t>
      </w:r>
      <w:r>
        <w:rPr>
          <w:spacing w:val="-2"/>
        </w:rPr>
        <w:t>Интернета;</w:t>
      </w:r>
    </w:p>
    <w:p w:rsidR="00CB3AFA" w:rsidRDefault="000B78AE">
      <w:pPr>
        <w:pStyle w:val="a4"/>
        <w:numPr>
          <w:ilvl w:val="0"/>
          <w:numId w:val="3"/>
        </w:numPr>
        <w:tabs>
          <w:tab w:val="left" w:pos="848"/>
        </w:tabs>
        <w:spacing w:line="317" w:lineRule="exact"/>
        <w:ind w:left="848" w:hanging="359"/>
        <w:rPr>
          <w:sz w:val="28"/>
        </w:rPr>
      </w:pPr>
      <w:r>
        <w:rPr>
          <w:sz w:val="28"/>
        </w:rPr>
        <w:t>интересами</w:t>
      </w:r>
      <w:r w:rsidR="002A609F">
        <w:rPr>
          <w:sz w:val="28"/>
        </w:rPr>
        <w:t xml:space="preserve"> </w:t>
      </w:r>
      <w:proofErr w:type="gramStart"/>
      <w:r>
        <w:rPr>
          <w:spacing w:val="-2"/>
          <w:sz w:val="28"/>
        </w:rPr>
        <w:t>обучающихся</w:t>
      </w:r>
      <w:proofErr w:type="gramEnd"/>
      <w:r>
        <w:rPr>
          <w:spacing w:val="-2"/>
          <w:sz w:val="28"/>
        </w:rPr>
        <w:t>;</w:t>
      </w:r>
    </w:p>
    <w:p w:rsidR="00CB3AFA" w:rsidRDefault="000B78AE">
      <w:pPr>
        <w:pStyle w:val="a4"/>
        <w:numPr>
          <w:ilvl w:val="0"/>
          <w:numId w:val="3"/>
        </w:numPr>
        <w:tabs>
          <w:tab w:val="left" w:pos="848"/>
        </w:tabs>
        <w:spacing w:before="5" w:line="322" w:lineRule="exact"/>
        <w:ind w:left="848" w:hanging="359"/>
        <w:rPr>
          <w:sz w:val="28"/>
        </w:rPr>
      </w:pPr>
      <w:r>
        <w:rPr>
          <w:spacing w:val="-2"/>
          <w:sz w:val="28"/>
        </w:rPr>
        <w:t>целями</w:t>
      </w:r>
      <w:r w:rsidR="002A609F">
        <w:rPr>
          <w:spacing w:val="-2"/>
          <w:sz w:val="28"/>
        </w:rPr>
        <w:t xml:space="preserve"> </w:t>
      </w:r>
      <w:r>
        <w:rPr>
          <w:spacing w:val="-2"/>
          <w:sz w:val="28"/>
        </w:rPr>
        <w:t>образовательного</w:t>
      </w:r>
      <w:r w:rsidR="002A609F">
        <w:rPr>
          <w:spacing w:val="-2"/>
          <w:sz w:val="28"/>
        </w:rPr>
        <w:t xml:space="preserve"> </w:t>
      </w:r>
      <w:r>
        <w:rPr>
          <w:spacing w:val="-2"/>
          <w:sz w:val="28"/>
        </w:rPr>
        <w:t>процесса;</w:t>
      </w:r>
    </w:p>
    <w:p w:rsidR="00CB3AFA" w:rsidRDefault="000B78AE">
      <w:pPr>
        <w:pStyle w:val="a4"/>
        <w:numPr>
          <w:ilvl w:val="0"/>
          <w:numId w:val="3"/>
        </w:numPr>
        <w:tabs>
          <w:tab w:val="left" w:pos="849"/>
        </w:tabs>
        <w:ind w:right="709"/>
        <w:rPr>
          <w:sz w:val="28"/>
        </w:rPr>
      </w:pPr>
      <w:r>
        <w:rPr>
          <w:sz w:val="28"/>
        </w:rPr>
        <w:t xml:space="preserve">методическими рекомендациями по ограничению в образовательных учреждениях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</w:t>
      </w:r>
      <w:r>
        <w:rPr>
          <w:spacing w:val="-2"/>
          <w:sz w:val="28"/>
        </w:rPr>
        <w:t>образования.</w:t>
      </w:r>
    </w:p>
    <w:p w:rsidR="00CB3AFA" w:rsidRDefault="000B78AE">
      <w:pPr>
        <w:pStyle w:val="a3"/>
        <w:ind w:left="140" w:right="704" w:firstLine="0"/>
      </w:pPr>
      <w:r>
        <w:t>Руководитель</w:t>
      </w:r>
      <w:r w:rsidR="002A609F">
        <w:t xml:space="preserve"> </w:t>
      </w:r>
      <w:r>
        <w:t>ОО</w:t>
      </w:r>
      <w:r w:rsidR="002A609F">
        <w:t xml:space="preserve"> </w:t>
      </w:r>
      <w:r>
        <w:t>отвечает за</w:t>
      </w:r>
      <w:r w:rsidR="002A609F">
        <w:t xml:space="preserve"> </w:t>
      </w:r>
      <w:r>
        <w:t>обеспечение эффективного и</w:t>
      </w:r>
      <w:r w:rsidR="002A609F">
        <w:t xml:space="preserve"> </w:t>
      </w:r>
      <w:r>
        <w:t>безопасного доступа к сети Интернет в ОО, а также за выполнение установленных правил. Для обеспечения доступа участников образовательного процесса к сети Интернет в соответствии с установленным в ОО правилами руководитель ОО назначает своим приказом ответственного за организацию работы с Интернетом и ограничение доступа.</w:t>
      </w:r>
    </w:p>
    <w:p w:rsidR="00CB3AFA" w:rsidRDefault="000B78AE">
      <w:pPr>
        <w:pStyle w:val="a3"/>
        <w:spacing w:before="1" w:line="322" w:lineRule="exact"/>
        <w:ind w:left="140" w:firstLine="0"/>
      </w:pPr>
      <w:r>
        <w:rPr>
          <w:spacing w:val="-2"/>
        </w:rPr>
        <w:t>Педагогический</w:t>
      </w:r>
      <w:r w:rsidR="002A609F">
        <w:rPr>
          <w:spacing w:val="-2"/>
        </w:rPr>
        <w:t xml:space="preserve"> </w:t>
      </w:r>
      <w:r>
        <w:rPr>
          <w:spacing w:val="-2"/>
        </w:rPr>
        <w:t>совет</w:t>
      </w:r>
      <w:r w:rsidR="002A609F">
        <w:rPr>
          <w:spacing w:val="-2"/>
        </w:rPr>
        <w:t xml:space="preserve"> </w:t>
      </w:r>
      <w:r>
        <w:rPr>
          <w:spacing w:val="-5"/>
        </w:rPr>
        <w:t>ОО:</w:t>
      </w:r>
    </w:p>
    <w:p w:rsidR="00CB3AFA" w:rsidRDefault="000B78AE">
      <w:pPr>
        <w:pStyle w:val="a4"/>
        <w:numPr>
          <w:ilvl w:val="0"/>
          <w:numId w:val="2"/>
        </w:numPr>
        <w:tabs>
          <w:tab w:val="left" w:pos="501"/>
        </w:tabs>
        <w:ind w:right="716"/>
        <w:rPr>
          <w:sz w:val="28"/>
        </w:rPr>
      </w:pPr>
      <w:r>
        <w:rPr>
          <w:sz w:val="28"/>
        </w:rPr>
        <w:t xml:space="preserve">принимает решение о разрешении/блокировании </w:t>
      </w:r>
      <w:r w:rsidR="002A609F">
        <w:rPr>
          <w:sz w:val="28"/>
        </w:rPr>
        <w:t>доступа к определенным ресурсам</w:t>
      </w:r>
      <w:r>
        <w:rPr>
          <w:sz w:val="28"/>
        </w:rPr>
        <w:t xml:space="preserve"> (или) категориям ресурсов сети Интернет;</w:t>
      </w:r>
    </w:p>
    <w:p w:rsidR="00CB3AFA" w:rsidRDefault="000B78AE">
      <w:pPr>
        <w:pStyle w:val="a4"/>
        <w:numPr>
          <w:ilvl w:val="0"/>
          <w:numId w:val="2"/>
        </w:numPr>
        <w:tabs>
          <w:tab w:val="left" w:pos="501"/>
        </w:tabs>
        <w:spacing w:before="2"/>
        <w:ind w:right="701"/>
        <w:rPr>
          <w:sz w:val="28"/>
        </w:rPr>
      </w:pPr>
      <w:r>
        <w:rPr>
          <w:sz w:val="28"/>
        </w:rPr>
        <w:t>определяет характер и объем информации, публикуемой на Интернет- ресурсах ОО;</w:t>
      </w:r>
    </w:p>
    <w:p w:rsidR="00CB3AFA" w:rsidRDefault="000B78AE">
      <w:pPr>
        <w:pStyle w:val="a4"/>
        <w:numPr>
          <w:ilvl w:val="0"/>
          <w:numId w:val="2"/>
        </w:numPr>
        <w:tabs>
          <w:tab w:val="left" w:pos="501"/>
        </w:tabs>
        <w:ind w:right="706"/>
        <w:rPr>
          <w:sz w:val="28"/>
        </w:rPr>
      </w:pPr>
      <w:r>
        <w:rPr>
          <w:sz w:val="28"/>
        </w:rPr>
        <w:t>дает руководителю ОО рекомендации о назначении и освобождении от исполнения своих функций лиц, ответственных за обеспечение доступа к ресурсам сети</w:t>
      </w:r>
      <w:r w:rsidR="002A609F">
        <w:rPr>
          <w:sz w:val="28"/>
        </w:rPr>
        <w:t xml:space="preserve"> </w:t>
      </w:r>
      <w:r>
        <w:rPr>
          <w:sz w:val="28"/>
        </w:rPr>
        <w:t>Интернет и контроль безопасности работы в Сети;</w:t>
      </w:r>
    </w:p>
    <w:p w:rsidR="00CB3AFA" w:rsidRDefault="000B78AE">
      <w:pPr>
        <w:pStyle w:val="a3"/>
        <w:ind w:left="140" w:right="706" w:firstLine="0"/>
      </w:pPr>
      <w:r>
        <w:t xml:space="preserve">Во время уроков и других занятий в рамках учебного плана контроль использования </w:t>
      </w:r>
      <w:proofErr w:type="gramStart"/>
      <w:r>
        <w:t>обучающимися</w:t>
      </w:r>
      <w:proofErr w:type="gramEnd"/>
      <w:r>
        <w:t xml:space="preserve"> сети Интернет осуществляет преподаватель, ведущий занятие. При этом преподаватель:</w:t>
      </w:r>
    </w:p>
    <w:p w:rsidR="00CB3AFA" w:rsidRDefault="000B78AE">
      <w:pPr>
        <w:pStyle w:val="a4"/>
        <w:numPr>
          <w:ilvl w:val="0"/>
          <w:numId w:val="2"/>
        </w:numPr>
        <w:tabs>
          <w:tab w:val="left" w:pos="500"/>
        </w:tabs>
        <w:spacing w:line="322" w:lineRule="exact"/>
        <w:ind w:left="500" w:hanging="360"/>
        <w:rPr>
          <w:sz w:val="28"/>
        </w:rPr>
      </w:pPr>
      <w:r>
        <w:rPr>
          <w:sz w:val="28"/>
        </w:rPr>
        <w:t>наблюдает</w:t>
      </w:r>
      <w:r w:rsidR="002A609F">
        <w:rPr>
          <w:sz w:val="28"/>
        </w:rPr>
        <w:t xml:space="preserve"> </w:t>
      </w:r>
      <w:r>
        <w:rPr>
          <w:sz w:val="28"/>
        </w:rPr>
        <w:t>за</w:t>
      </w:r>
      <w:r w:rsidR="002A609F">
        <w:rPr>
          <w:sz w:val="28"/>
        </w:rPr>
        <w:t xml:space="preserve"> </w:t>
      </w:r>
      <w:r>
        <w:rPr>
          <w:sz w:val="28"/>
        </w:rPr>
        <w:t>использованием</w:t>
      </w:r>
      <w:r w:rsidR="002A609F">
        <w:rPr>
          <w:sz w:val="28"/>
        </w:rPr>
        <w:t xml:space="preserve"> </w:t>
      </w:r>
      <w:r>
        <w:rPr>
          <w:sz w:val="28"/>
        </w:rPr>
        <w:t>компьютера</w:t>
      </w:r>
      <w:r w:rsidR="002A609F">
        <w:rPr>
          <w:sz w:val="28"/>
        </w:rPr>
        <w:t xml:space="preserve"> </w:t>
      </w:r>
      <w:r>
        <w:rPr>
          <w:sz w:val="28"/>
        </w:rPr>
        <w:t>и</w:t>
      </w:r>
      <w:r w:rsidR="002A609F">
        <w:rPr>
          <w:sz w:val="28"/>
        </w:rPr>
        <w:t xml:space="preserve"> </w:t>
      </w:r>
      <w:r>
        <w:rPr>
          <w:sz w:val="28"/>
        </w:rPr>
        <w:t>сети</w:t>
      </w:r>
      <w:r w:rsidR="002A609F">
        <w:rPr>
          <w:sz w:val="28"/>
        </w:rPr>
        <w:t xml:space="preserve"> </w:t>
      </w:r>
      <w:r>
        <w:rPr>
          <w:sz w:val="28"/>
        </w:rPr>
        <w:t>Интернет</w:t>
      </w:r>
      <w:r w:rsidR="002A609F">
        <w:rPr>
          <w:sz w:val="28"/>
        </w:rPr>
        <w:t xml:space="preserve"> </w:t>
      </w:r>
      <w:proofErr w:type="gramStart"/>
      <w:r>
        <w:rPr>
          <w:spacing w:val="-2"/>
          <w:sz w:val="28"/>
        </w:rPr>
        <w:t>обучающимися</w:t>
      </w:r>
      <w:proofErr w:type="gramEnd"/>
      <w:r>
        <w:rPr>
          <w:spacing w:val="-2"/>
          <w:sz w:val="28"/>
        </w:rPr>
        <w:t>;</w:t>
      </w:r>
    </w:p>
    <w:p w:rsidR="00CB3AFA" w:rsidRDefault="000B78AE">
      <w:pPr>
        <w:pStyle w:val="a4"/>
        <w:numPr>
          <w:ilvl w:val="0"/>
          <w:numId w:val="2"/>
        </w:numPr>
        <w:tabs>
          <w:tab w:val="left" w:pos="501"/>
        </w:tabs>
        <w:ind w:right="706"/>
        <w:rPr>
          <w:sz w:val="28"/>
        </w:rPr>
      </w:pPr>
      <w:proofErr w:type="gramStart"/>
      <w:r>
        <w:rPr>
          <w:sz w:val="28"/>
        </w:rPr>
        <w:t>принимает меры по пресечению обращений к ресурсам, содержащие информацию, причиняющей вред здоровью и (или) развитию детей, а также не соответствующей задачам образования.</w:t>
      </w:r>
      <w:proofErr w:type="gramEnd"/>
    </w:p>
    <w:p w:rsidR="00CB3AFA" w:rsidRDefault="000B78AE">
      <w:pPr>
        <w:pStyle w:val="a3"/>
        <w:ind w:left="140" w:right="713" w:firstLine="0"/>
      </w:pPr>
      <w:r>
        <w:t>Во время свободного доступа обучающихся к сети Интернет вне учебных занятий, контроль использования ресурсов Интернета осуществляют работники ОО, определенные приказом его руководителя.</w:t>
      </w:r>
    </w:p>
    <w:p w:rsidR="00CB3AFA" w:rsidRDefault="000B78AE">
      <w:pPr>
        <w:pStyle w:val="a3"/>
        <w:spacing w:before="2" w:line="322" w:lineRule="exact"/>
        <w:ind w:left="140" w:firstLine="0"/>
      </w:pPr>
      <w:r>
        <w:t>Работник</w:t>
      </w:r>
      <w:r w:rsidR="002A609F">
        <w:t xml:space="preserve"> </w:t>
      </w:r>
      <w:r>
        <w:t>образовательного</w:t>
      </w:r>
      <w:r w:rsidR="002A609F">
        <w:t xml:space="preserve"> </w:t>
      </w:r>
      <w:r>
        <w:rPr>
          <w:spacing w:val="-2"/>
        </w:rPr>
        <w:t>учреждения:</w:t>
      </w:r>
    </w:p>
    <w:p w:rsidR="00CB3AFA" w:rsidRDefault="000B78AE">
      <w:pPr>
        <w:pStyle w:val="a4"/>
        <w:numPr>
          <w:ilvl w:val="0"/>
          <w:numId w:val="2"/>
        </w:numPr>
        <w:tabs>
          <w:tab w:val="left" w:pos="497"/>
        </w:tabs>
        <w:spacing w:line="322" w:lineRule="exact"/>
        <w:ind w:left="497" w:hanging="357"/>
        <w:rPr>
          <w:sz w:val="28"/>
        </w:rPr>
      </w:pPr>
      <w:r>
        <w:rPr>
          <w:sz w:val="28"/>
        </w:rPr>
        <w:t>наблюдает</w:t>
      </w:r>
      <w:r w:rsidR="002A609F">
        <w:rPr>
          <w:sz w:val="28"/>
        </w:rPr>
        <w:t xml:space="preserve"> </w:t>
      </w:r>
      <w:r>
        <w:rPr>
          <w:sz w:val="28"/>
        </w:rPr>
        <w:t>за</w:t>
      </w:r>
      <w:r w:rsidR="002A609F">
        <w:rPr>
          <w:sz w:val="28"/>
        </w:rPr>
        <w:t xml:space="preserve"> </w:t>
      </w:r>
      <w:r>
        <w:rPr>
          <w:sz w:val="28"/>
        </w:rPr>
        <w:t>использованием</w:t>
      </w:r>
      <w:r w:rsidR="002A609F">
        <w:rPr>
          <w:sz w:val="28"/>
        </w:rPr>
        <w:t xml:space="preserve"> </w:t>
      </w:r>
      <w:r>
        <w:rPr>
          <w:sz w:val="28"/>
        </w:rPr>
        <w:t>компьютера</w:t>
      </w:r>
      <w:r w:rsidR="002A609F">
        <w:rPr>
          <w:sz w:val="28"/>
        </w:rPr>
        <w:t xml:space="preserve"> </w:t>
      </w:r>
      <w:r>
        <w:rPr>
          <w:sz w:val="28"/>
        </w:rPr>
        <w:t>и</w:t>
      </w:r>
      <w:r w:rsidR="002A609F">
        <w:rPr>
          <w:sz w:val="28"/>
        </w:rPr>
        <w:t xml:space="preserve"> </w:t>
      </w:r>
      <w:r>
        <w:rPr>
          <w:sz w:val="28"/>
        </w:rPr>
        <w:t>сети</w:t>
      </w:r>
      <w:r w:rsidR="002A609F">
        <w:rPr>
          <w:sz w:val="28"/>
        </w:rPr>
        <w:t xml:space="preserve"> </w:t>
      </w:r>
      <w:r>
        <w:rPr>
          <w:sz w:val="28"/>
        </w:rPr>
        <w:t>Интернет</w:t>
      </w:r>
      <w:r w:rsidR="002A609F">
        <w:rPr>
          <w:sz w:val="28"/>
        </w:rPr>
        <w:t xml:space="preserve"> </w:t>
      </w:r>
      <w:proofErr w:type="gramStart"/>
      <w:r>
        <w:rPr>
          <w:spacing w:val="-2"/>
          <w:sz w:val="28"/>
        </w:rPr>
        <w:t>обучающимися</w:t>
      </w:r>
      <w:proofErr w:type="gramEnd"/>
      <w:r>
        <w:rPr>
          <w:spacing w:val="-2"/>
          <w:sz w:val="28"/>
        </w:rPr>
        <w:t>;</w:t>
      </w:r>
    </w:p>
    <w:p w:rsidR="00CB3AFA" w:rsidRDefault="000B78AE">
      <w:pPr>
        <w:pStyle w:val="a4"/>
        <w:numPr>
          <w:ilvl w:val="0"/>
          <w:numId w:val="2"/>
        </w:numPr>
        <w:tabs>
          <w:tab w:val="left" w:pos="496"/>
          <w:tab w:val="left" w:pos="498"/>
        </w:tabs>
        <w:ind w:left="498" w:right="716" w:hanging="359"/>
        <w:rPr>
          <w:sz w:val="28"/>
        </w:rPr>
      </w:pPr>
      <w:proofErr w:type="gramStart"/>
      <w:r>
        <w:rPr>
          <w:sz w:val="28"/>
        </w:rPr>
        <w:t xml:space="preserve">принимает </w:t>
      </w:r>
      <w:r w:rsidR="002A609F">
        <w:rPr>
          <w:sz w:val="28"/>
        </w:rPr>
        <w:t>меры по пресечению</w:t>
      </w:r>
      <w:r>
        <w:rPr>
          <w:sz w:val="28"/>
        </w:rPr>
        <w:t xml:space="preserve"> обращений к ресурсам, содержащие информацию, причиняющей вред здоровью и (или) развитию детей, а также не соответствующей задачам образования;</w:t>
      </w:r>
      <w:proofErr w:type="gramEnd"/>
    </w:p>
    <w:p w:rsidR="00CB3AFA" w:rsidRDefault="000B78AE">
      <w:pPr>
        <w:pStyle w:val="a4"/>
        <w:numPr>
          <w:ilvl w:val="0"/>
          <w:numId w:val="2"/>
        </w:numPr>
        <w:tabs>
          <w:tab w:val="left" w:pos="496"/>
          <w:tab w:val="left" w:pos="498"/>
        </w:tabs>
        <w:ind w:left="498" w:right="711" w:hanging="359"/>
        <w:rPr>
          <w:sz w:val="28"/>
        </w:rPr>
      </w:pPr>
      <w:r>
        <w:rPr>
          <w:sz w:val="28"/>
        </w:rPr>
        <w:t xml:space="preserve">сообщает классному руководителю о преднамеренных попытках обучающегося осуществить обращение к ресурсам, содержащие информацию, </w:t>
      </w:r>
      <w:proofErr w:type="gramStart"/>
      <w:r>
        <w:rPr>
          <w:sz w:val="28"/>
        </w:rPr>
        <w:t>причиняющей</w:t>
      </w:r>
      <w:proofErr w:type="gramEnd"/>
      <w:r>
        <w:rPr>
          <w:sz w:val="28"/>
        </w:rPr>
        <w:t xml:space="preserve"> вред здоровью и (или) развитию детей, а также не соответствующей задачам образования.</w:t>
      </w:r>
    </w:p>
    <w:p w:rsidR="00CB3AFA" w:rsidRDefault="000B78AE">
      <w:pPr>
        <w:pStyle w:val="a4"/>
        <w:numPr>
          <w:ilvl w:val="0"/>
          <w:numId w:val="2"/>
        </w:numPr>
        <w:tabs>
          <w:tab w:val="left" w:pos="501"/>
        </w:tabs>
        <w:ind w:right="703"/>
        <w:rPr>
          <w:sz w:val="28"/>
        </w:rPr>
      </w:pPr>
      <w:proofErr w:type="gramStart"/>
      <w:r>
        <w:rPr>
          <w:sz w:val="28"/>
        </w:rPr>
        <w:t>При использовании сети Интернет в ОО обучающимся предоставляется доступ только к сайтам, включенным в Реестр безопасных образовательных сайтов.</w:t>
      </w:r>
      <w:proofErr w:type="gramEnd"/>
      <w:r>
        <w:rPr>
          <w:sz w:val="28"/>
        </w:rPr>
        <w:t xml:space="preserve"> Проверка выполнения такого требования осуществляется с помощью специальных технических средств и программного обеспечения </w:t>
      </w:r>
      <w:proofErr w:type="spellStart"/>
      <w:r>
        <w:rPr>
          <w:sz w:val="28"/>
        </w:rPr>
        <w:t>контентной</w:t>
      </w:r>
      <w:proofErr w:type="spellEnd"/>
    </w:p>
    <w:p w:rsidR="00CB3AFA" w:rsidRDefault="00CB3AFA">
      <w:pPr>
        <w:pStyle w:val="a4"/>
        <w:rPr>
          <w:sz w:val="28"/>
        </w:rPr>
        <w:sectPr w:rsidR="00CB3AFA">
          <w:pgSz w:w="11920" w:h="16850"/>
          <w:pgMar w:top="780" w:right="425" w:bottom="280" w:left="992" w:header="720" w:footer="720" w:gutter="0"/>
          <w:cols w:space="720"/>
        </w:sectPr>
      </w:pPr>
    </w:p>
    <w:p w:rsidR="00CB3AFA" w:rsidRDefault="000B78AE">
      <w:pPr>
        <w:pStyle w:val="a3"/>
        <w:spacing w:before="61"/>
        <w:ind w:right="710" w:firstLine="0"/>
      </w:pPr>
      <w:r>
        <w:lastRenderedPageBreak/>
        <w:t xml:space="preserve">фильтрации, </w:t>
      </w:r>
      <w:proofErr w:type="gramStart"/>
      <w:r>
        <w:t>установленного</w:t>
      </w:r>
      <w:proofErr w:type="gramEnd"/>
      <w:r>
        <w:t xml:space="preserve"> в ОО или предоставленного оператором услуг </w:t>
      </w:r>
      <w:r>
        <w:rPr>
          <w:spacing w:val="-2"/>
        </w:rPr>
        <w:t>связи.</w:t>
      </w:r>
    </w:p>
    <w:p w:rsidR="00CB3AFA" w:rsidRDefault="000B78AE">
      <w:pPr>
        <w:pStyle w:val="a4"/>
        <w:numPr>
          <w:ilvl w:val="0"/>
          <w:numId w:val="2"/>
        </w:numPr>
        <w:tabs>
          <w:tab w:val="left" w:pos="501"/>
        </w:tabs>
        <w:ind w:right="711"/>
        <w:rPr>
          <w:sz w:val="28"/>
        </w:rPr>
      </w:pPr>
      <w:r>
        <w:rPr>
          <w:sz w:val="28"/>
        </w:rPr>
        <w:t xml:space="preserve">Отнесение определенных ресурсов и (или) категорий ресурсов в соответствующие группы, доступ к которым регулируется техническим средствами и программным обеспечением </w:t>
      </w:r>
      <w:proofErr w:type="spellStart"/>
      <w:r>
        <w:rPr>
          <w:sz w:val="28"/>
        </w:rPr>
        <w:t>контентной</w:t>
      </w:r>
      <w:proofErr w:type="spellEnd"/>
      <w:r>
        <w:rPr>
          <w:sz w:val="28"/>
        </w:rPr>
        <w:t xml:space="preserve"> фильтрации, в соответствии с принятыми в ОО правилами обеспечивается работником ОО, назначенным его руководителем.</w:t>
      </w:r>
    </w:p>
    <w:p w:rsidR="00CB3AFA" w:rsidRDefault="00CB3AFA">
      <w:pPr>
        <w:pStyle w:val="a3"/>
        <w:ind w:left="0" w:firstLine="0"/>
        <w:jc w:val="left"/>
      </w:pPr>
    </w:p>
    <w:p w:rsidR="00CB3AFA" w:rsidRDefault="000B78AE">
      <w:pPr>
        <w:ind w:left="140"/>
        <w:jc w:val="both"/>
        <w:rPr>
          <w:b/>
          <w:sz w:val="28"/>
        </w:rPr>
      </w:pPr>
      <w:r>
        <w:rPr>
          <w:b/>
          <w:sz w:val="26"/>
        </w:rPr>
        <w:t>4.</w:t>
      </w:r>
      <w:r>
        <w:rPr>
          <w:b/>
          <w:sz w:val="28"/>
        </w:rPr>
        <w:t>Использование</w:t>
      </w:r>
      <w:r w:rsidR="002A609F">
        <w:rPr>
          <w:b/>
          <w:sz w:val="28"/>
        </w:rPr>
        <w:t xml:space="preserve"> </w:t>
      </w:r>
      <w:r>
        <w:rPr>
          <w:b/>
          <w:sz w:val="28"/>
        </w:rPr>
        <w:t>сети</w:t>
      </w:r>
      <w:r w:rsidR="002A609F">
        <w:rPr>
          <w:b/>
          <w:sz w:val="28"/>
        </w:rPr>
        <w:t xml:space="preserve"> </w:t>
      </w:r>
      <w:r>
        <w:rPr>
          <w:b/>
          <w:sz w:val="28"/>
        </w:rPr>
        <w:t>Интернет</w:t>
      </w:r>
      <w:r w:rsidR="002A609F">
        <w:rPr>
          <w:b/>
          <w:sz w:val="28"/>
        </w:rPr>
        <w:t xml:space="preserve"> </w:t>
      </w:r>
      <w:r>
        <w:rPr>
          <w:b/>
          <w:sz w:val="28"/>
        </w:rPr>
        <w:t>в</w:t>
      </w:r>
      <w:r w:rsidR="002A609F">
        <w:rPr>
          <w:b/>
          <w:sz w:val="28"/>
        </w:rPr>
        <w:t xml:space="preserve"> </w:t>
      </w:r>
      <w:r>
        <w:rPr>
          <w:b/>
          <w:spacing w:val="-5"/>
          <w:sz w:val="28"/>
        </w:rPr>
        <w:t>ОО</w:t>
      </w:r>
    </w:p>
    <w:p w:rsidR="00CB3AFA" w:rsidRDefault="000B78AE">
      <w:pPr>
        <w:pStyle w:val="a4"/>
        <w:numPr>
          <w:ilvl w:val="0"/>
          <w:numId w:val="1"/>
        </w:numPr>
        <w:tabs>
          <w:tab w:val="left" w:pos="501"/>
        </w:tabs>
        <w:spacing w:before="2" w:line="242" w:lineRule="auto"/>
        <w:ind w:right="718"/>
        <w:jc w:val="both"/>
        <w:rPr>
          <w:sz w:val="28"/>
        </w:rPr>
      </w:pPr>
      <w:r>
        <w:rPr>
          <w:sz w:val="28"/>
        </w:rPr>
        <w:t>В ОО используются только сайты в сети «Интернет», включенные в Реестр безопасных</w:t>
      </w:r>
      <w:r w:rsidR="002A609F">
        <w:rPr>
          <w:sz w:val="28"/>
        </w:rPr>
        <w:t xml:space="preserve"> </w:t>
      </w:r>
      <w:r>
        <w:rPr>
          <w:sz w:val="28"/>
        </w:rPr>
        <w:t>образовательных</w:t>
      </w:r>
      <w:r w:rsidR="002A609F">
        <w:rPr>
          <w:sz w:val="28"/>
        </w:rPr>
        <w:t xml:space="preserve"> </w:t>
      </w:r>
      <w:r>
        <w:rPr>
          <w:sz w:val="28"/>
        </w:rPr>
        <w:t>сайтов.</w:t>
      </w:r>
      <w:r w:rsidR="002A609F">
        <w:rPr>
          <w:sz w:val="28"/>
        </w:rPr>
        <w:t xml:space="preserve"> </w:t>
      </w:r>
      <w:r>
        <w:rPr>
          <w:sz w:val="28"/>
        </w:rPr>
        <w:t>Использование</w:t>
      </w:r>
      <w:r w:rsidR="002A609F">
        <w:rPr>
          <w:sz w:val="28"/>
        </w:rPr>
        <w:t xml:space="preserve"> </w:t>
      </w:r>
      <w:r>
        <w:rPr>
          <w:sz w:val="28"/>
        </w:rPr>
        <w:t>сайтов</w:t>
      </w:r>
      <w:r w:rsidR="002A609F">
        <w:rPr>
          <w:sz w:val="28"/>
        </w:rPr>
        <w:t xml:space="preserve"> </w:t>
      </w:r>
      <w:r>
        <w:rPr>
          <w:sz w:val="28"/>
        </w:rPr>
        <w:t>в</w:t>
      </w:r>
      <w:r w:rsidR="002A609F">
        <w:rPr>
          <w:sz w:val="28"/>
        </w:rPr>
        <w:t xml:space="preserve"> </w:t>
      </w:r>
      <w:r>
        <w:rPr>
          <w:sz w:val="28"/>
        </w:rPr>
        <w:t>сети</w:t>
      </w:r>
    </w:p>
    <w:p w:rsidR="00CB3AFA" w:rsidRDefault="000B78AE">
      <w:pPr>
        <w:pStyle w:val="a3"/>
        <w:ind w:right="711" w:firstLine="0"/>
      </w:pPr>
      <w:r>
        <w:t xml:space="preserve">«Интернет», не включенных в Реестр безопасных образовательных сайтов, </w:t>
      </w:r>
      <w:r>
        <w:rPr>
          <w:spacing w:val="-2"/>
        </w:rPr>
        <w:t>запрещается.</w:t>
      </w:r>
    </w:p>
    <w:p w:rsidR="00CB3AFA" w:rsidRDefault="000B78AE">
      <w:pPr>
        <w:pStyle w:val="a4"/>
        <w:numPr>
          <w:ilvl w:val="0"/>
          <w:numId w:val="1"/>
        </w:numPr>
        <w:tabs>
          <w:tab w:val="left" w:pos="500"/>
        </w:tabs>
        <w:spacing w:line="322" w:lineRule="exact"/>
        <w:ind w:left="500" w:hanging="360"/>
        <w:jc w:val="both"/>
        <w:rPr>
          <w:sz w:val="28"/>
        </w:rPr>
      </w:pPr>
      <w:r>
        <w:rPr>
          <w:sz w:val="28"/>
        </w:rPr>
        <w:t>Контроль</w:t>
      </w:r>
      <w:r w:rsidR="002A609F">
        <w:rPr>
          <w:sz w:val="28"/>
        </w:rPr>
        <w:t xml:space="preserve"> </w:t>
      </w:r>
      <w:r>
        <w:rPr>
          <w:sz w:val="28"/>
        </w:rPr>
        <w:t>за</w:t>
      </w:r>
      <w:r w:rsidR="002A609F">
        <w:rPr>
          <w:sz w:val="28"/>
        </w:rPr>
        <w:t xml:space="preserve"> </w:t>
      </w:r>
      <w:r>
        <w:rPr>
          <w:sz w:val="28"/>
        </w:rPr>
        <w:t>использованием</w:t>
      </w:r>
      <w:r w:rsidR="002A609F">
        <w:rPr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 w:rsidR="002A609F">
        <w:rPr>
          <w:sz w:val="28"/>
        </w:rPr>
        <w:t xml:space="preserve"> </w:t>
      </w:r>
      <w:r>
        <w:rPr>
          <w:sz w:val="28"/>
        </w:rPr>
        <w:t>сети</w:t>
      </w:r>
      <w:r w:rsidR="002A609F">
        <w:rPr>
          <w:sz w:val="28"/>
        </w:rPr>
        <w:t xml:space="preserve"> </w:t>
      </w:r>
      <w:r>
        <w:rPr>
          <w:sz w:val="28"/>
        </w:rPr>
        <w:t>Интернет</w:t>
      </w:r>
      <w:r w:rsidR="002A609F">
        <w:rPr>
          <w:sz w:val="28"/>
        </w:rPr>
        <w:t xml:space="preserve"> </w:t>
      </w:r>
      <w:r>
        <w:rPr>
          <w:spacing w:val="-2"/>
          <w:sz w:val="28"/>
        </w:rPr>
        <w:t>осуществляют: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ind w:right="712"/>
        <w:rPr>
          <w:sz w:val="28"/>
        </w:rPr>
      </w:pPr>
      <w:r>
        <w:rPr>
          <w:sz w:val="28"/>
        </w:rPr>
        <w:t>во время занятия — проводящий его учитель и (или) сотрудник ОО, специально выделенный для помощи в проведении занятий;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ind w:right="710"/>
        <w:rPr>
          <w:sz w:val="28"/>
        </w:rPr>
      </w:pPr>
      <w:r>
        <w:rPr>
          <w:sz w:val="28"/>
        </w:rPr>
        <w:t xml:space="preserve">во время использования сети Интернет для свободной работы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— сотрудник ОО, назначенный руководителем ОО в установленном порядке.</w:t>
      </w:r>
    </w:p>
    <w:p w:rsidR="00CB3AFA" w:rsidRDefault="000B78AE">
      <w:pPr>
        <w:pStyle w:val="a4"/>
        <w:numPr>
          <w:ilvl w:val="0"/>
          <w:numId w:val="1"/>
        </w:numPr>
        <w:tabs>
          <w:tab w:val="left" w:pos="501"/>
        </w:tabs>
        <w:ind w:right="1199"/>
        <w:jc w:val="both"/>
        <w:rPr>
          <w:sz w:val="28"/>
        </w:rPr>
      </w:pPr>
      <w:r>
        <w:rPr>
          <w:sz w:val="28"/>
        </w:rPr>
        <w:t>Лицо,</w:t>
      </w:r>
      <w:r w:rsidR="002A609F">
        <w:rPr>
          <w:sz w:val="28"/>
        </w:rPr>
        <w:t xml:space="preserve"> </w:t>
      </w:r>
      <w:r>
        <w:rPr>
          <w:sz w:val="28"/>
        </w:rPr>
        <w:t>осуществляющее</w:t>
      </w:r>
      <w:r w:rsidR="002A609F">
        <w:rPr>
          <w:sz w:val="28"/>
        </w:rPr>
        <w:t xml:space="preserve"> </w:t>
      </w:r>
      <w:r>
        <w:rPr>
          <w:sz w:val="28"/>
        </w:rPr>
        <w:t>контроль</w:t>
      </w:r>
      <w:r w:rsidR="002A609F">
        <w:rPr>
          <w:sz w:val="28"/>
        </w:rPr>
        <w:t xml:space="preserve"> </w:t>
      </w:r>
      <w:r>
        <w:rPr>
          <w:sz w:val="28"/>
        </w:rPr>
        <w:t>за</w:t>
      </w:r>
      <w:r w:rsidR="002A609F">
        <w:rPr>
          <w:sz w:val="28"/>
        </w:rPr>
        <w:t xml:space="preserve"> </w:t>
      </w:r>
      <w:r>
        <w:rPr>
          <w:sz w:val="28"/>
        </w:rPr>
        <w:t>использованием</w:t>
      </w:r>
      <w:r w:rsidR="002A609F">
        <w:rPr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 w:rsidR="002A609F">
        <w:rPr>
          <w:sz w:val="28"/>
        </w:rPr>
        <w:t xml:space="preserve"> </w:t>
      </w:r>
      <w:r>
        <w:rPr>
          <w:sz w:val="28"/>
        </w:rPr>
        <w:t xml:space="preserve">сети </w:t>
      </w:r>
      <w:r>
        <w:rPr>
          <w:spacing w:val="-2"/>
          <w:sz w:val="28"/>
        </w:rPr>
        <w:t>Интернет: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ind w:right="708"/>
        <w:rPr>
          <w:sz w:val="28"/>
        </w:rPr>
      </w:pPr>
      <w:r>
        <w:rPr>
          <w:sz w:val="28"/>
        </w:rPr>
        <w:t xml:space="preserve">определяет время и место работы обучающихся в сети Интернет с учетом использования в образовательном процессе соответствующих технических возможностей, а также длительность сеанса работы каждого </w:t>
      </w:r>
      <w:r>
        <w:rPr>
          <w:spacing w:val="-2"/>
          <w:sz w:val="28"/>
        </w:rPr>
        <w:t>обучающегося;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ind w:right="704"/>
        <w:rPr>
          <w:sz w:val="28"/>
        </w:rPr>
      </w:pPr>
      <w:r>
        <w:rPr>
          <w:sz w:val="28"/>
        </w:rPr>
        <w:t xml:space="preserve">наблюдает за использованием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компьютеров и сети </w:t>
      </w:r>
      <w:r>
        <w:rPr>
          <w:spacing w:val="-2"/>
          <w:sz w:val="28"/>
        </w:rPr>
        <w:t>Интернет;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ind w:right="713"/>
        <w:rPr>
          <w:sz w:val="28"/>
        </w:rPr>
      </w:pPr>
      <w:r>
        <w:rPr>
          <w:sz w:val="28"/>
        </w:rPr>
        <w:t xml:space="preserve">способствует осуществлению контроля объемов трафика ОО в сети </w:t>
      </w:r>
      <w:r>
        <w:rPr>
          <w:spacing w:val="-2"/>
          <w:sz w:val="28"/>
        </w:rPr>
        <w:t>Интернет;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ind w:right="706"/>
        <w:rPr>
          <w:sz w:val="28"/>
        </w:rPr>
      </w:pPr>
      <w:r>
        <w:rPr>
          <w:sz w:val="28"/>
        </w:rPr>
        <w:t xml:space="preserve">запрещает дальнейшую работу обучающегося в сети Интернет на уроке (занятии) в случае нарушения им порядка использования сети Интернет и предъявляемых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обучающимся требований при работе в сети Интернет;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ind w:right="1141"/>
        <w:rPr>
          <w:sz w:val="28"/>
        </w:rPr>
      </w:pPr>
      <w:r>
        <w:rPr>
          <w:sz w:val="28"/>
        </w:rPr>
        <w:t xml:space="preserve">доводит до классного руководителя информацию о нарушении 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 xml:space="preserve"> правил работы в сети Интернет;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spacing w:line="242" w:lineRule="auto"/>
        <w:ind w:right="1144"/>
        <w:rPr>
          <w:sz w:val="28"/>
        </w:rPr>
      </w:pPr>
      <w:r>
        <w:rPr>
          <w:sz w:val="28"/>
        </w:rPr>
        <w:t>принимает необходимые меры по пресечению обращений к ресурсам, не имеющим отношения к образовательному процессу.</w:t>
      </w:r>
    </w:p>
    <w:p w:rsidR="00CB3AFA" w:rsidRDefault="000B78AE">
      <w:pPr>
        <w:pStyle w:val="a4"/>
        <w:numPr>
          <w:ilvl w:val="0"/>
          <w:numId w:val="1"/>
        </w:numPr>
        <w:tabs>
          <w:tab w:val="left" w:pos="555"/>
        </w:tabs>
        <w:spacing w:line="317" w:lineRule="exact"/>
        <w:ind w:left="555" w:hanging="357"/>
        <w:jc w:val="both"/>
        <w:rPr>
          <w:sz w:val="28"/>
        </w:rPr>
      </w:pPr>
      <w:r>
        <w:rPr>
          <w:sz w:val="28"/>
        </w:rPr>
        <w:t>Обучающемуся</w:t>
      </w:r>
      <w:r w:rsidR="002A609F">
        <w:rPr>
          <w:sz w:val="28"/>
        </w:rPr>
        <w:t xml:space="preserve"> </w:t>
      </w:r>
      <w:r>
        <w:rPr>
          <w:spacing w:val="-2"/>
          <w:sz w:val="28"/>
        </w:rPr>
        <w:t>запрещается: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ind w:right="1138"/>
        <w:rPr>
          <w:sz w:val="28"/>
        </w:rPr>
      </w:pPr>
      <w:r>
        <w:rPr>
          <w:sz w:val="28"/>
        </w:rPr>
        <w:t xml:space="preserve">обращаться к ресурсам, содержание и тематика которых </w:t>
      </w:r>
      <w:proofErr w:type="gramStart"/>
      <w:r>
        <w:rPr>
          <w:sz w:val="28"/>
        </w:rPr>
        <w:t>недопустимы</w:t>
      </w:r>
      <w:proofErr w:type="gramEnd"/>
      <w:r>
        <w:rPr>
          <w:sz w:val="28"/>
        </w:rPr>
        <w:t xml:space="preserve"> для несовершеннолетних и/или нарушают требованиям, установленным для сайтов Реестра безопасных образовательных </w:t>
      </w:r>
      <w:r>
        <w:rPr>
          <w:spacing w:val="-2"/>
          <w:sz w:val="28"/>
        </w:rPr>
        <w:t>сайтов;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0"/>
        </w:tabs>
        <w:spacing w:line="320" w:lineRule="exact"/>
        <w:ind w:left="860" w:hanging="359"/>
        <w:rPr>
          <w:sz w:val="28"/>
        </w:rPr>
      </w:pPr>
      <w:r>
        <w:rPr>
          <w:sz w:val="28"/>
        </w:rPr>
        <w:t>осуществлять</w:t>
      </w:r>
      <w:r w:rsidR="002A609F">
        <w:rPr>
          <w:sz w:val="28"/>
        </w:rPr>
        <w:t xml:space="preserve"> </w:t>
      </w:r>
      <w:r>
        <w:rPr>
          <w:sz w:val="28"/>
        </w:rPr>
        <w:t>любые</w:t>
      </w:r>
      <w:r w:rsidR="002A609F">
        <w:rPr>
          <w:sz w:val="28"/>
        </w:rPr>
        <w:t xml:space="preserve"> </w:t>
      </w:r>
      <w:r>
        <w:rPr>
          <w:sz w:val="28"/>
        </w:rPr>
        <w:t>сделки</w:t>
      </w:r>
      <w:r w:rsidR="002A609F">
        <w:rPr>
          <w:sz w:val="28"/>
        </w:rPr>
        <w:t xml:space="preserve"> </w:t>
      </w:r>
      <w:r>
        <w:rPr>
          <w:sz w:val="28"/>
        </w:rPr>
        <w:t>через</w:t>
      </w:r>
      <w:r w:rsidR="002A609F">
        <w:rPr>
          <w:sz w:val="28"/>
        </w:rPr>
        <w:t xml:space="preserve"> </w:t>
      </w:r>
      <w:r>
        <w:rPr>
          <w:spacing w:val="-2"/>
          <w:sz w:val="28"/>
        </w:rPr>
        <w:t>Интернет;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ind w:right="1141"/>
        <w:rPr>
          <w:sz w:val="28"/>
        </w:rPr>
      </w:pPr>
      <w:r>
        <w:rPr>
          <w:sz w:val="28"/>
        </w:rPr>
        <w:t xml:space="preserve">осуществлять загрузки файлов на компьютер ОО без специального </w:t>
      </w:r>
      <w:r>
        <w:rPr>
          <w:spacing w:val="-2"/>
          <w:sz w:val="28"/>
        </w:rPr>
        <w:t>разрешения.</w:t>
      </w:r>
    </w:p>
    <w:p w:rsidR="00CB3AFA" w:rsidRDefault="000B78AE">
      <w:pPr>
        <w:pStyle w:val="a4"/>
        <w:numPr>
          <w:ilvl w:val="0"/>
          <w:numId w:val="1"/>
        </w:numPr>
        <w:tabs>
          <w:tab w:val="left" w:pos="501"/>
        </w:tabs>
        <w:ind w:right="1138"/>
        <w:jc w:val="both"/>
        <w:rPr>
          <w:sz w:val="28"/>
        </w:rPr>
      </w:pPr>
      <w:r>
        <w:rPr>
          <w:sz w:val="28"/>
        </w:rPr>
        <w:t>При обнаружении ресурса, содержащего информацию, причиняющей вред</w:t>
      </w:r>
      <w:r w:rsidR="002A609F">
        <w:rPr>
          <w:sz w:val="28"/>
        </w:rPr>
        <w:t xml:space="preserve"> </w:t>
      </w:r>
      <w:r>
        <w:rPr>
          <w:sz w:val="28"/>
        </w:rPr>
        <w:t>здоровью</w:t>
      </w:r>
      <w:r w:rsidR="002A609F">
        <w:rPr>
          <w:sz w:val="28"/>
        </w:rPr>
        <w:t xml:space="preserve"> </w:t>
      </w:r>
      <w:r>
        <w:rPr>
          <w:sz w:val="28"/>
        </w:rPr>
        <w:t>и</w:t>
      </w:r>
      <w:r w:rsidR="002A609F">
        <w:rPr>
          <w:sz w:val="28"/>
        </w:rPr>
        <w:t xml:space="preserve"> </w:t>
      </w:r>
      <w:r>
        <w:rPr>
          <w:sz w:val="28"/>
        </w:rPr>
        <w:t>(или</w:t>
      </w:r>
      <w:r w:rsidR="002A609F">
        <w:rPr>
          <w:sz w:val="28"/>
        </w:rPr>
        <w:t xml:space="preserve"> </w:t>
      </w:r>
      <w:proofErr w:type="gramStart"/>
      <w:r>
        <w:rPr>
          <w:sz w:val="28"/>
        </w:rPr>
        <w:t>)р</w:t>
      </w:r>
      <w:proofErr w:type="gramEnd"/>
      <w:r>
        <w:rPr>
          <w:sz w:val="28"/>
        </w:rPr>
        <w:t>азвитию</w:t>
      </w:r>
      <w:r w:rsidR="002A609F">
        <w:rPr>
          <w:sz w:val="28"/>
        </w:rPr>
        <w:t xml:space="preserve"> </w:t>
      </w:r>
      <w:r>
        <w:rPr>
          <w:sz w:val="28"/>
        </w:rPr>
        <w:t>детей,</w:t>
      </w:r>
      <w:r w:rsidR="002A609F">
        <w:rPr>
          <w:sz w:val="28"/>
        </w:rPr>
        <w:t xml:space="preserve"> </w:t>
      </w:r>
      <w:r>
        <w:rPr>
          <w:sz w:val="28"/>
        </w:rPr>
        <w:t>а</w:t>
      </w:r>
      <w:r w:rsidR="002A609F">
        <w:rPr>
          <w:sz w:val="28"/>
        </w:rPr>
        <w:t xml:space="preserve"> </w:t>
      </w:r>
      <w:r>
        <w:rPr>
          <w:sz w:val="28"/>
        </w:rPr>
        <w:t>также</w:t>
      </w:r>
      <w:r w:rsidR="002A609F">
        <w:rPr>
          <w:sz w:val="28"/>
        </w:rPr>
        <w:t xml:space="preserve"> </w:t>
      </w:r>
      <w:r>
        <w:rPr>
          <w:sz w:val="28"/>
        </w:rPr>
        <w:t>несоответствующей</w:t>
      </w:r>
    </w:p>
    <w:p w:rsidR="00CB3AFA" w:rsidRDefault="00CB3AFA">
      <w:pPr>
        <w:pStyle w:val="a4"/>
        <w:rPr>
          <w:sz w:val="28"/>
        </w:rPr>
        <w:sectPr w:rsidR="00CB3AFA">
          <w:pgSz w:w="11920" w:h="16850"/>
          <w:pgMar w:top="780" w:right="425" w:bottom="280" w:left="992" w:header="720" w:footer="720" w:gutter="0"/>
          <w:cols w:space="720"/>
        </w:sectPr>
      </w:pPr>
    </w:p>
    <w:p w:rsidR="00CB3AFA" w:rsidRDefault="000B78AE">
      <w:pPr>
        <w:pStyle w:val="a3"/>
        <w:spacing w:before="61"/>
        <w:ind w:right="1126" w:firstLine="0"/>
      </w:pPr>
      <w:r>
        <w:lastRenderedPageBreak/>
        <w:t xml:space="preserve">задачам образования, </w:t>
      </w:r>
      <w:proofErr w:type="gramStart"/>
      <w:r>
        <w:t>обучающийся</w:t>
      </w:r>
      <w:proofErr w:type="gramEnd"/>
      <w:r>
        <w:t xml:space="preserve"> обязан незамедлительно сообщить</w:t>
      </w:r>
      <w:r w:rsidR="00A75D7C">
        <w:t xml:space="preserve"> </w:t>
      </w:r>
      <w:r>
        <w:t>об этом преподавателю, проводящему занятие. Преподаватель, в том числе самостоятельно выявивший ресурс, содержащий информацию, причиняющей вред здоровью и (или) развитию детей, а также не соответствующей задачам образования, обязан зафиксировать доменный адрес ресурса и время его обнаружения и сообщить об этом лицу, ответственному за работу локальной сети и ограничение доступа к информационным ресурсам.</w:t>
      </w:r>
    </w:p>
    <w:p w:rsidR="00CB3AFA" w:rsidRDefault="000B78AE">
      <w:pPr>
        <w:pStyle w:val="a4"/>
        <w:numPr>
          <w:ilvl w:val="0"/>
          <w:numId w:val="1"/>
        </w:numPr>
        <w:tabs>
          <w:tab w:val="left" w:pos="498"/>
        </w:tabs>
        <w:spacing w:line="317" w:lineRule="exact"/>
        <w:ind w:left="498" w:hanging="358"/>
        <w:jc w:val="both"/>
        <w:rPr>
          <w:sz w:val="28"/>
        </w:rPr>
      </w:pPr>
      <w:r>
        <w:rPr>
          <w:spacing w:val="-2"/>
          <w:sz w:val="28"/>
        </w:rPr>
        <w:t>Ответственный</w:t>
      </w:r>
      <w:r w:rsidR="00A75D7C">
        <w:rPr>
          <w:spacing w:val="-2"/>
          <w:sz w:val="28"/>
        </w:rPr>
        <w:t xml:space="preserve"> </w:t>
      </w:r>
      <w:r>
        <w:rPr>
          <w:spacing w:val="-2"/>
          <w:sz w:val="28"/>
        </w:rPr>
        <w:t>обязан:</w:t>
      </w:r>
    </w:p>
    <w:p w:rsidR="00CB3AFA" w:rsidRDefault="00A75D7C">
      <w:pPr>
        <w:pStyle w:val="a4"/>
        <w:numPr>
          <w:ilvl w:val="1"/>
          <w:numId w:val="1"/>
        </w:numPr>
        <w:tabs>
          <w:tab w:val="left" w:pos="839"/>
        </w:tabs>
        <w:spacing w:before="5" w:line="322" w:lineRule="exact"/>
        <w:ind w:left="839" w:hanging="357"/>
        <w:rPr>
          <w:sz w:val="28"/>
        </w:rPr>
      </w:pPr>
      <w:r>
        <w:rPr>
          <w:sz w:val="28"/>
        </w:rPr>
        <w:t>П</w:t>
      </w:r>
      <w:r w:rsidR="000B78AE">
        <w:rPr>
          <w:sz w:val="28"/>
        </w:rPr>
        <w:t>ринять</w:t>
      </w:r>
      <w:r>
        <w:rPr>
          <w:sz w:val="28"/>
        </w:rPr>
        <w:t xml:space="preserve"> </w:t>
      </w:r>
      <w:r w:rsidR="000B78AE">
        <w:rPr>
          <w:sz w:val="28"/>
        </w:rPr>
        <w:t>информацию</w:t>
      </w:r>
      <w:r>
        <w:rPr>
          <w:sz w:val="28"/>
        </w:rPr>
        <w:t xml:space="preserve"> </w:t>
      </w:r>
      <w:r w:rsidR="000B78AE">
        <w:rPr>
          <w:sz w:val="28"/>
        </w:rPr>
        <w:t>от</w:t>
      </w:r>
      <w:r>
        <w:rPr>
          <w:sz w:val="28"/>
        </w:rPr>
        <w:t xml:space="preserve"> </w:t>
      </w:r>
      <w:r w:rsidR="000B78AE">
        <w:rPr>
          <w:spacing w:val="-2"/>
          <w:sz w:val="28"/>
        </w:rPr>
        <w:t>преподавателя;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spacing w:line="242" w:lineRule="auto"/>
        <w:ind w:right="1141"/>
        <w:rPr>
          <w:sz w:val="28"/>
        </w:rPr>
      </w:pPr>
      <w:r>
        <w:rPr>
          <w:sz w:val="28"/>
        </w:rPr>
        <w:t>направить информацию о выявлении ресурса оператору Реестра безопасных образовательных сайтов в течение суток;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</w:tabs>
        <w:ind w:right="1131"/>
        <w:rPr>
          <w:sz w:val="28"/>
        </w:rPr>
      </w:pPr>
      <w:r>
        <w:rPr>
          <w:sz w:val="28"/>
        </w:rPr>
        <w:t>в</w:t>
      </w:r>
      <w:r w:rsidR="00A75D7C">
        <w:rPr>
          <w:sz w:val="28"/>
        </w:rPr>
        <w:t xml:space="preserve"> </w:t>
      </w:r>
      <w:r>
        <w:rPr>
          <w:sz w:val="28"/>
        </w:rPr>
        <w:t>случае</w:t>
      </w:r>
      <w:r w:rsidR="00A75D7C">
        <w:rPr>
          <w:sz w:val="28"/>
        </w:rPr>
        <w:t xml:space="preserve"> </w:t>
      </w:r>
      <w:r>
        <w:rPr>
          <w:sz w:val="28"/>
        </w:rPr>
        <w:t>явного</w:t>
      </w:r>
      <w:r w:rsidR="00A75D7C">
        <w:rPr>
          <w:sz w:val="28"/>
        </w:rPr>
        <w:t xml:space="preserve"> </w:t>
      </w:r>
      <w:r>
        <w:rPr>
          <w:sz w:val="28"/>
        </w:rPr>
        <w:t>нарушения</w:t>
      </w:r>
      <w:r w:rsidR="00A75D7C">
        <w:rPr>
          <w:sz w:val="28"/>
        </w:rPr>
        <w:t xml:space="preserve"> </w:t>
      </w:r>
      <w:r>
        <w:rPr>
          <w:sz w:val="28"/>
        </w:rPr>
        <w:t>обнаруженным</w:t>
      </w:r>
      <w:r w:rsidR="00A75D7C">
        <w:rPr>
          <w:sz w:val="28"/>
        </w:rPr>
        <w:t xml:space="preserve"> </w:t>
      </w:r>
      <w:r>
        <w:rPr>
          <w:sz w:val="28"/>
        </w:rPr>
        <w:t>ресурсом</w:t>
      </w:r>
      <w:r w:rsidR="00A75D7C">
        <w:rPr>
          <w:sz w:val="28"/>
        </w:rPr>
        <w:t xml:space="preserve"> </w:t>
      </w:r>
      <w:r>
        <w:rPr>
          <w:sz w:val="28"/>
        </w:rPr>
        <w:t>законодательства Российской Федерации сообщить о нем по специальной "горячей линии" для принятия мер в соответствии с законодательством Российской Федерации.</w:t>
      </w:r>
    </w:p>
    <w:p w:rsidR="00CB3AFA" w:rsidRDefault="000B78AE">
      <w:pPr>
        <w:pStyle w:val="a4"/>
        <w:numPr>
          <w:ilvl w:val="0"/>
          <w:numId w:val="1"/>
        </w:numPr>
        <w:tabs>
          <w:tab w:val="left" w:pos="498"/>
        </w:tabs>
        <w:spacing w:line="320" w:lineRule="exact"/>
        <w:ind w:left="498" w:hanging="358"/>
        <w:jc w:val="both"/>
        <w:rPr>
          <w:sz w:val="28"/>
        </w:rPr>
      </w:pPr>
      <w:r>
        <w:rPr>
          <w:sz w:val="28"/>
        </w:rPr>
        <w:t>Передаваемая</w:t>
      </w:r>
      <w:r w:rsidR="00A75D7C">
        <w:rPr>
          <w:sz w:val="28"/>
        </w:rPr>
        <w:t xml:space="preserve"> </w:t>
      </w:r>
      <w:r>
        <w:rPr>
          <w:sz w:val="28"/>
        </w:rPr>
        <w:t>информация</w:t>
      </w:r>
      <w:r w:rsidR="00A75D7C">
        <w:rPr>
          <w:sz w:val="28"/>
        </w:rPr>
        <w:t xml:space="preserve"> </w:t>
      </w:r>
      <w:r>
        <w:rPr>
          <w:sz w:val="28"/>
        </w:rPr>
        <w:t>должна</w:t>
      </w:r>
      <w:r w:rsidR="00A75D7C">
        <w:rPr>
          <w:sz w:val="28"/>
        </w:rPr>
        <w:t xml:space="preserve"> </w:t>
      </w:r>
      <w:r>
        <w:rPr>
          <w:spacing w:val="-2"/>
          <w:sz w:val="28"/>
        </w:rPr>
        <w:t>содержать:</w:t>
      </w:r>
    </w:p>
    <w:p w:rsidR="00CB3AFA" w:rsidRDefault="00A75D7C">
      <w:pPr>
        <w:pStyle w:val="a4"/>
        <w:numPr>
          <w:ilvl w:val="1"/>
          <w:numId w:val="1"/>
        </w:numPr>
        <w:tabs>
          <w:tab w:val="left" w:pos="861"/>
        </w:tabs>
        <w:jc w:val="left"/>
        <w:rPr>
          <w:sz w:val="28"/>
        </w:rPr>
      </w:pPr>
      <w:r>
        <w:rPr>
          <w:sz w:val="28"/>
        </w:rPr>
        <w:t>Д</w:t>
      </w:r>
      <w:r w:rsidR="000B78AE">
        <w:rPr>
          <w:sz w:val="28"/>
        </w:rPr>
        <w:t>оменный</w:t>
      </w:r>
      <w:r>
        <w:rPr>
          <w:sz w:val="28"/>
        </w:rPr>
        <w:t xml:space="preserve"> </w:t>
      </w:r>
      <w:r w:rsidR="000B78AE">
        <w:rPr>
          <w:sz w:val="28"/>
        </w:rPr>
        <w:t>адрес</w:t>
      </w:r>
      <w:r>
        <w:rPr>
          <w:sz w:val="28"/>
        </w:rPr>
        <w:t xml:space="preserve"> </w:t>
      </w:r>
      <w:r w:rsidR="000B78AE">
        <w:rPr>
          <w:spacing w:val="-2"/>
          <w:sz w:val="28"/>
        </w:rPr>
        <w:t>ресурса;</w:t>
      </w:r>
    </w:p>
    <w:p w:rsidR="00CB3AFA" w:rsidRDefault="00A75D7C">
      <w:pPr>
        <w:pStyle w:val="a4"/>
        <w:numPr>
          <w:ilvl w:val="1"/>
          <w:numId w:val="1"/>
        </w:numPr>
        <w:tabs>
          <w:tab w:val="left" w:pos="861"/>
        </w:tabs>
        <w:spacing w:line="322" w:lineRule="exact"/>
        <w:jc w:val="left"/>
        <w:rPr>
          <w:sz w:val="28"/>
        </w:rPr>
      </w:pPr>
      <w:r>
        <w:rPr>
          <w:sz w:val="28"/>
        </w:rPr>
        <w:t>С</w:t>
      </w:r>
      <w:r w:rsidR="000B78AE">
        <w:rPr>
          <w:sz w:val="28"/>
        </w:rPr>
        <w:t>ообщение</w:t>
      </w:r>
      <w:r>
        <w:rPr>
          <w:sz w:val="28"/>
        </w:rPr>
        <w:t xml:space="preserve"> </w:t>
      </w:r>
      <w:r w:rsidR="000B78AE">
        <w:rPr>
          <w:sz w:val="28"/>
        </w:rPr>
        <w:t>о</w:t>
      </w:r>
      <w:r>
        <w:rPr>
          <w:sz w:val="28"/>
        </w:rPr>
        <w:t xml:space="preserve"> </w:t>
      </w:r>
      <w:r w:rsidR="000B78AE">
        <w:rPr>
          <w:sz w:val="28"/>
        </w:rPr>
        <w:t>тематике</w:t>
      </w:r>
      <w:r>
        <w:rPr>
          <w:sz w:val="28"/>
        </w:rPr>
        <w:t xml:space="preserve"> </w:t>
      </w:r>
      <w:r w:rsidR="000B78AE">
        <w:rPr>
          <w:spacing w:val="-2"/>
          <w:sz w:val="28"/>
        </w:rPr>
        <w:t>ресурса;</w:t>
      </w:r>
    </w:p>
    <w:p w:rsidR="00CB3AFA" w:rsidRDefault="00A75D7C">
      <w:pPr>
        <w:pStyle w:val="a4"/>
        <w:numPr>
          <w:ilvl w:val="1"/>
          <w:numId w:val="1"/>
        </w:numPr>
        <w:tabs>
          <w:tab w:val="left" w:pos="861"/>
        </w:tabs>
        <w:spacing w:line="322" w:lineRule="exact"/>
        <w:jc w:val="left"/>
        <w:rPr>
          <w:sz w:val="28"/>
        </w:rPr>
      </w:pPr>
      <w:r>
        <w:rPr>
          <w:sz w:val="28"/>
        </w:rPr>
        <w:t>Д</w:t>
      </w:r>
      <w:r w:rsidR="000B78AE">
        <w:rPr>
          <w:sz w:val="28"/>
        </w:rPr>
        <w:t>ату</w:t>
      </w:r>
      <w:r>
        <w:rPr>
          <w:sz w:val="28"/>
        </w:rPr>
        <w:t xml:space="preserve"> </w:t>
      </w:r>
      <w:r w:rsidR="000B78AE">
        <w:rPr>
          <w:sz w:val="28"/>
        </w:rPr>
        <w:t>и</w:t>
      </w:r>
      <w:r>
        <w:rPr>
          <w:sz w:val="28"/>
        </w:rPr>
        <w:t xml:space="preserve"> </w:t>
      </w:r>
      <w:r w:rsidR="000B78AE">
        <w:rPr>
          <w:sz w:val="28"/>
        </w:rPr>
        <w:t>время</w:t>
      </w:r>
      <w:r>
        <w:rPr>
          <w:sz w:val="28"/>
        </w:rPr>
        <w:t xml:space="preserve"> </w:t>
      </w:r>
      <w:r w:rsidR="000B78AE">
        <w:rPr>
          <w:spacing w:val="-2"/>
          <w:sz w:val="28"/>
        </w:rPr>
        <w:t>обнаружения;</w:t>
      </w:r>
    </w:p>
    <w:p w:rsidR="00CB3AFA" w:rsidRDefault="000B78AE">
      <w:pPr>
        <w:pStyle w:val="a4"/>
        <w:numPr>
          <w:ilvl w:val="1"/>
          <w:numId w:val="1"/>
        </w:numPr>
        <w:tabs>
          <w:tab w:val="left" w:pos="861"/>
          <w:tab w:val="left" w:pos="2704"/>
          <w:tab w:val="left" w:pos="3252"/>
          <w:tab w:val="left" w:pos="5345"/>
          <w:tab w:val="left" w:pos="5743"/>
          <w:tab w:val="left" w:pos="6415"/>
          <w:tab w:val="left" w:pos="8185"/>
        </w:tabs>
        <w:ind w:right="1146"/>
        <w:jc w:val="left"/>
        <w:rPr>
          <w:sz w:val="28"/>
        </w:rPr>
      </w:pPr>
      <w:r>
        <w:rPr>
          <w:spacing w:val="-2"/>
          <w:sz w:val="28"/>
        </w:rPr>
        <w:t>информацию</w:t>
      </w:r>
      <w:r>
        <w:rPr>
          <w:sz w:val="28"/>
        </w:rPr>
        <w:tab/>
      </w:r>
      <w:r>
        <w:rPr>
          <w:spacing w:val="-6"/>
          <w:sz w:val="28"/>
        </w:rPr>
        <w:t>об</w:t>
      </w:r>
      <w:r>
        <w:rPr>
          <w:sz w:val="28"/>
        </w:rPr>
        <w:tab/>
      </w:r>
      <w:r>
        <w:rPr>
          <w:spacing w:val="-2"/>
          <w:sz w:val="28"/>
        </w:rPr>
        <w:t>установленных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6"/>
          <w:sz w:val="28"/>
        </w:rPr>
        <w:t>ОО</w:t>
      </w:r>
      <w:r>
        <w:rPr>
          <w:sz w:val="28"/>
        </w:rPr>
        <w:tab/>
      </w:r>
      <w:r>
        <w:rPr>
          <w:spacing w:val="-2"/>
          <w:sz w:val="28"/>
        </w:rPr>
        <w:t>технических</w:t>
      </w:r>
      <w:r>
        <w:rPr>
          <w:sz w:val="28"/>
        </w:rPr>
        <w:tab/>
      </w:r>
      <w:r>
        <w:rPr>
          <w:spacing w:val="-2"/>
          <w:sz w:val="28"/>
        </w:rPr>
        <w:t xml:space="preserve">средствах </w:t>
      </w:r>
      <w:r>
        <w:rPr>
          <w:sz w:val="28"/>
        </w:rPr>
        <w:t>технического ограничения доступа к информации.</w:t>
      </w:r>
    </w:p>
    <w:p w:rsidR="00CB3AFA" w:rsidRDefault="000B78AE">
      <w:pPr>
        <w:pStyle w:val="a4"/>
        <w:numPr>
          <w:ilvl w:val="0"/>
          <w:numId w:val="1"/>
        </w:numPr>
        <w:tabs>
          <w:tab w:val="left" w:pos="501"/>
        </w:tabs>
        <w:ind w:right="1128"/>
        <w:jc w:val="both"/>
        <w:rPr>
          <w:sz w:val="28"/>
        </w:rPr>
      </w:pPr>
      <w:r>
        <w:rPr>
          <w:sz w:val="28"/>
        </w:rPr>
        <w:t>В</w:t>
      </w:r>
      <w:r w:rsidR="00A75D7C">
        <w:rPr>
          <w:sz w:val="28"/>
        </w:rPr>
        <w:t xml:space="preserve"> </w:t>
      </w:r>
      <w:r>
        <w:rPr>
          <w:sz w:val="28"/>
        </w:rPr>
        <w:t>случае</w:t>
      </w:r>
      <w:r w:rsidR="00A75D7C">
        <w:rPr>
          <w:sz w:val="28"/>
        </w:rPr>
        <w:t xml:space="preserve"> </w:t>
      </w:r>
      <w:r>
        <w:rPr>
          <w:sz w:val="28"/>
        </w:rPr>
        <w:t>отказа</w:t>
      </w:r>
      <w:r w:rsidR="00A75D7C">
        <w:rPr>
          <w:sz w:val="28"/>
        </w:rPr>
        <w:t xml:space="preserve"> </w:t>
      </w:r>
      <w:r>
        <w:rPr>
          <w:sz w:val="28"/>
        </w:rPr>
        <w:t>доступа</w:t>
      </w:r>
      <w:r w:rsidR="00A75D7C">
        <w:rPr>
          <w:sz w:val="28"/>
        </w:rPr>
        <w:t xml:space="preserve"> </w:t>
      </w:r>
      <w:r>
        <w:rPr>
          <w:sz w:val="28"/>
        </w:rPr>
        <w:t>к</w:t>
      </w:r>
      <w:r w:rsidR="00A75D7C">
        <w:rPr>
          <w:sz w:val="28"/>
        </w:rPr>
        <w:t xml:space="preserve"> </w:t>
      </w:r>
      <w:r>
        <w:rPr>
          <w:sz w:val="28"/>
        </w:rPr>
        <w:t>ресурсу,</w:t>
      </w:r>
      <w:r w:rsidR="00A75D7C">
        <w:rPr>
          <w:sz w:val="28"/>
        </w:rPr>
        <w:t xml:space="preserve"> </w:t>
      </w:r>
      <w:r>
        <w:rPr>
          <w:sz w:val="28"/>
        </w:rPr>
        <w:t>разрешенному</w:t>
      </w:r>
      <w:r w:rsidR="00A75D7C">
        <w:rPr>
          <w:sz w:val="28"/>
        </w:rPr>
        <w:t xml:space="preserve"> </w:t>
      </w:r>
      <w:r>
        <w:rPr>
          <w:sz w:val="28"/>
        </w:rPr>
        <w:t>в</w:t>
      </w:r>
      <w:r w:rsidR="00A75D7C">
        <w:rPr>
          <w:sz w:val="28"/>
        </w:rPr>
        <w:t xml:space="preserve"> </w:t>
      </w:r>
      <w:r>
        <w:rPr>
          <w:sz w:val="28"/>
        </w:rPr>
        <w:t>ОО,</w:t>
      </w:r>
      <w:r w:rsidR="00A75D7C">
        <w:rPr>
          <w:sz w:val="28"/>
        </w:rPr>
        <w:t xml:space="preserve"> </w:t>
      </w:r>
      <w:r>
        <w:rPr>
          <w:sz w:val="28"/>
        </w:rPr>
        <w:t>преподаватель также сообщает об этом лицу, ответственному за работу Интернета и ограничение доступа.</w:t>
      </w:r>
    </w:p>
    <w:p w:rsidR="00CB3AFA" w:rsidRDefault="00CB3AFA">
      <w:pPr>
        <w:pStyle w:val="a4"/>
        <w:rPr>
          <w:sz w:val="28"/>
        </w:rPr>
        <w:sectPr w:rsidR="00CB3AFA">
          <w:pgSz w:w="11920" w:h="16850"/>
          <w:pgMar w:top="780" w:right="425" w:bottom="280" w:left="992" w:header="720" w:footer="720" w:gutter="0"/>
          <w:cols w:space="720"/>
        </w:sectPr>
      </w:pPr>
    </w:p>
    <w:p w:rsidR="00CB3AFA" w:rsidRDefault="000B78AE">
      <w:pPr>
        <w:pStyle w:val="a3"/>
        <w:spacing w:before="61"/>
        <w:ind w:left="5537" w:right="720" w:firstLine="1874"/>
        <w:jc w:val="left"/>
      </w:pPr>
      <w:proofErr w:type="spellStart"/>
      <w:r>
        <w:lastRenderedPageBreak/>
        <w:t>Приложение№</w:t>
      </w:r>
      <w:proofErr w:type="spellEnd"/>
      <w:r w:rsidR="00433D35">
        <w:t xml:space="preserve"> </w:t>
      </w:r>
      <w:r>
        <w:t>1</w:t>
      </w:r>
      <w:r w:rsidR="00433D35">
        <w:t xml:space="preserve"> к приказу №214 от 29.08</w:t>
      </w:r>
      <w:r>
        <w:t>.2025 г.</w:t>
      </w:r>
    </w:p>
    <w:p w:rsidR="00CB3AFA" w:rsidRDefault="00CB3AFA">
      <w:pPr>
        <w:pStyle w:val="a3"/>
        <w:spacing w:before="62"/>
        <w:ind w:left="0" w:firstLine="0"/>
        <w:jc w:val="left"/>
      </w:pPr>
    </w:p>
    <w:p w:rsidR="00CB3AFA" w:rsidRDefault="000B78AE">
      <w:pPr>
        <w:ind w:left="2495" w:right="720" w:hanging="300"/>
        <w:rPr>
          <w:b/>
          <w:sz w:val="28"/>
        </w:rPr>
      </w:pPr>
      <w:r>
        <w:rPr>
          <w:b/>
          <w:sz w:val="28"/>
        </w:rPr>
        <w:t>План</w:t>
      </w:r>
      <w:r w:rsidR="00A75D7C">
        <w:rPr>
          <w:b/>
          <w:sz w:val="28"/>
        </w:rPr>
        <w:t xml:space="preserve"> </w:t>
      </w:r>
      <w:r>
        <w:rPr>
          <w:b/>
          <w:sz w:val="28"/>
        </w:rPr>
        <w:t>мероприятий</w:t>
      </w:r>
      <w:r w:rsidR="00A75D7C">
        <w:rPr>
          <w:b/>
          <w:sz w:val="28"/>
        </w:rPr>
        <w:t xml:space="preserve"> </w:t>
      </w:r>
      <w:r>
        <w:rPr>
          <w:b/>
          <w:sz w:val="28"/>
        </w:rPr>
        <w:t>по</w:t>
      </w:r>
      <w:r w:rsidR="00A75D7C">
        <w:rPr>
          <w:b/>
          <w:sz w:val="28"/>
        </w:rPr>
        <w:t xml:space="preserve"> </w:t>
      </w:r>
      <w:r>
        <w:rPr>
          <w:b/>
          <w:sz w:val="28"/>
        </w:rPr>
        <w:t>обеспечению</w:t>
      </w:r>
      <w:r w:rsidR="00A75D7C">
        <w:rPr>
          <w:b/>
          <w:sz w:val="28"/>
        </w:rPr>
        <w:t xml:space="preserve"> </w:t>
      </w:r>
      <w:r>
        <w:rPr>
          <w:b/>
          <w:sz w:val="28"/>
        </w:rPr>
        <w:t>информационной безопасности обучающихся на 2025-2026 годы</w:t>
      </w:r>
    </w:p>
    <w:p w:rsidR="00433D35" w:rsidRDefault="00433D35">
      <w:pPr>
        <w:ind w:left="2495" w:right="720" w:hanging="300"/>
        <w:rPr>
          <w:b/>
          <w:sz w:val="28"/>
        </w:rPr>
      </w:pPr>
    </w:p>
    <w:tbl>
      <w:tblPr>
        <w:tblStyle w:val="TableNormal"/>
        <w:tblW w:w="0" w:type="auto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035"/>
        <w:gridCol w:w="6880"/>
        <w:gridCol w:w="2295"/>
      </w:tblGrid>
      <w:tr w:rsidR="00CB3AFA">
        <w:trPr>
          <w:trHeight w:val="477"/>
        </w:trPr>
        <w:tc>
          <w:tcPr>
            <w:tcW w:w="1035" w:type="dxa"/>
          </w:tcPr>
          <w:p w:rsidR="00CB3AFA" w:rsidRDefault="000B78AE">
            <w:pPr>
              <w:pStyle w:val="TableParagraph"/>
              <w:spacing w:before="2"/>
              <w:ind w:left="0" w:right="476"/>
              <w:jc w:val="righ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6880" w:type="dxa"/>
          </w:tcPr>
          <w:p w:rsidR="00CB3AFA" w:rsidRDefault="000B78AE">
            <w:pPr>
              <w:pStyle w:val="TableParagraph"/>
              <w:spacing w:before="2"/>
              <w:ind w:left="3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Мероприятие</w:t>
            </w:r>
          </w:p>
        </w:tc>
        <w:tc>
          <w:tcPr>
            <w:tcW w:w="2295" w:type="dxa"/>
          </w:tcPr>
          <w:p w:rsidR="00CB3AFA" w:rsidRDefault="000B78AE">
            <w:pPr>
              <w:pStyle w:val="TableParagraph"/>
              <w:spacing w:before="2"/>
              <w:ind w:left="54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</w:tr>
      <w:tr w:rsidR="00CB3AFA">
        <w:trPr>
          <w:trHeight w:val="1931"/>
        </w:trPr>
        <w:tc>
          <w:tcPr>
            <w:tcW w:w="1035" w:type="dxa"/>
          </w:tcPr>
          <w:p w:rsidR="00CB3AFA" w:rsidRDefault="000B78AE">
            <w:pPr>
              <w:pStyle w:val="TableParagraph"/>
              <w:spacing w:line="310" w:lineRule="exact"/>
              <w:ind w:left="0" w:right="45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880" w:type="dxa"/>
          </w:tcPr>
          <w:p w:rsidR="00CB3AFA" w:rsidRDefault="000B78AE">
            <w:pPr>
              <w:pStyle w:val="TableParagraph"/>
              <w:tabs>
                <w:tab w:val="left" w:pos="2443"/>
                <w:tab w:val="left" w:pos="2575"/>
                <w:tab w:val="left" w:pos="3432"/>
                <w:tab w:val="left" w:pos="4927"/>
                <w:tab w:val="left" w:pos="5090"/>
                <w:tab w:val="left" w:pos="6584"/>
              </w:tabs>
              <w:ind w:left="160" w:right="-15"/>
              <w:rPr>
                <w:sz w:val="28"/>
              </w:rPr>
            </w:pPr>
            <w:r>
              <w:rPr>
                <w:sz w:val="28"/>
              </w:rPr>
              <w:t xml:space="preserve">Изучение нормативно- правовой базы, методических </w:t>
            </w:r>
            <w:r>
              <w:rPr>
                <w:spacing w:val="-2"/>
                <w:sz w:val="28"/>
              </w:rPr>
              <w:t>рекомендаций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издание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(актуализация) организационно-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распорядительных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документов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z w:val="28"/>
              </w:rPr>
              <w:t>вопросам обеспечения</w:t>
            </w:r>
          </w:p>
          <w:p w:rsidR="00CB3AFA" w:rsidRDefault="000B78AE">
            <w:pPr>
              <w:pStyle w:val="TableParagraph"/>
              <w:tabs>
                <w:tab w:val="left" w:pos="2563"/>
                <w:tab w:val="left" w:pos="4474"/>
                <w:tab w:val="left" w:pos="6437"/>
              </w:tabs>
              <w:spacing w:line="316" w:lineRule="exact"/>
              <w:ind w:left="160" w:right="-15"/>
              <w:rPr>
                <w:sz w:val="28"/>
              </w:rPr>
            </w:pPr>
            <w:r>
              <w:rPr>
                <w:spacing w:val="-2"/>
                <w:sz w:val="28"/>
              </w:rPr>
              <w:t>информационной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безопасности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при</w:t>
            </w:r>
          </w:p>
          <w:p w:rsidR="00CB3AFA" w:rsidRDefault="000B78AE">
            <w:pPr>
              <w:pStyle w:val="TableParagraph"/>
              <w:spacing w:before="2" w:line="306" w:lineRule="exact"/>
              <w:ind w:left="160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доступа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сети</w:t>
            </w:r>
            <w:r w:rsidR="00A75D7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Интернет</w:t>
            </w:r>
          </w:p>
        </w:tc>
        <w:tc>
          <w:tcPr>
            <w:tcW w:w="2295" w:type="dxa"/>
          </w:tcPr>
          <w:p w:rsidR="00CB3AFA" w:rsidRDefault="000B78AE">
            <w:pPr>
              <w:pStyle w:val="TableParagraph"/>
              <w:spacing w:line="310" w:lineRule="exact"/>
              <w:ind w:left="129"/>
              <w:rPr>
                <w:sz w:val="28"/>
              </w:rPr>
            </w:pPr>
            <w:r>
              <w:rPr>
                <w:sz w:val="28"/>
              </w:rPr>
              <w:t>Июнь-</w:t>
            </w:r>
            <w:r>
              <w:rPr>
                <w:spacing w:val="-2"/>
                <w:sz w:val="28"/>
              </w:rPr>
              <w:t>август</w:t>
            </w:r>
          </w:p>
        </w:tc>
      </w:tr>
      <w:tr w:rsidR="00CB3AFA">
        <w:trPr>
          <w:trHeight w:val="964"/>
        </w:trPr>
        <w:tc>
          <w:tcPr>
            <w:tcW w:w="1035" w:type="dxa"/>
          </w:tcPr>
          <w:p w:rsidR="00CB3AFA" w:rsidRDefault="000B78AE">
            <w:pPr>
              <w:pStyle w:val="TableParagraph"/>
              <w:spacing w:line="310" w:lineRule="exact"/>
              <w:ind w:left="0" w:right="45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880" w:type="dxa"/>
          </w:tcPr>
          <w:p w:rsidR="00CB3AFA" w:rsidRDefault="000B78AE">
            <w:pPr>
              <w:pStyle w:val="TableParagraph"/>
              <w:tabs>
                <w:tab w:val="left" w:pos="1122"/>
                <w:tab w:val="left" w:pos="2366"/>
                <w:tab w:val="left" w:pos="2803"/>
                <w:tab w:val="left" w:pos="3626"/>
                <w:tab w:val="left" w:pos="5064"/>
                <w:tab w:val="left" w:pos="5491"/>
              </w:tabs>
              <w:spacing w:line="242" w:lineRule="auto"/>
              <w:ind w:left="160" w:right="1"/>
              <w:rPr>
                <w:sz w:val="28"/>
              </w:rPr>
            </w:pPr>
            <w:r>
              <w:rPr>
                <w:sz w:val="28"/>
              </w:rPr>
              <w:t xml:space="preserve">Заключение договора с оператором связи на оказание </w:t>
            </w:r>
            <w:r>
              <w:rPr>
                <w:spacing w:val="-2"/>
                <w:sz w:val="28"/>
              </w:rPr>
              <w:t>услуг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доступа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сети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Интернет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4"/>
                <w:sz w:val="28"/>
              </w:rPr>
              <w:t>контентной</w:t>
            </w:r>
            <w:proofErr w:type="spellEnd"/>
          </w:p>
          <w:p w:rsidR="00CB3AFA" w:rsidRDefault="000B78AE">
            <w:pPr>
              <w:pStyle w:val="TableParagraph"/>
              <w:spacing w:line="306" w:lineRule="exact"/>
              <w:ind w:left="160"/>
              <w:rPr>
                <w:sz w:val="28"/>
              </w:rPr>
            </w:pPr>
            <w:r>
              <w:rPr>
                <w:spacing w:val="-2"/>
                <w:sz w:val="28"/>
              </w:rPr>
              <w:t>фильтрацией</w:t>
            </w:r>
          </w:p>
        </w:tc>
        <w:tc>
          <w:tcPr>
            <w:tcW w:w="2295" w:type="dxa"/>
          </w:tcPr>
          <w:p w:rsidR="00CB3AFA" w:rsidRDefault="000B78AE">
            <w:pPr>
              <w:pStyle w:val="TableParagraph"/>
              <w:spacing w:line="310" w:lineRule="exact"/>
              <w:ind w:left="129"/>
              <w:rPr>
                <w:sz w:val="28"/>
              </w:rPr>
            </w:pPr>
            <w:r>
              <w:rPr>
                <w:sz w:val="28"/>
              </w:rPr>
              <w:t>Декабрь-</w:t>
            </w:r>
            <w:r>
              <w:rPr>
                <w:spacing w:val="-2"/>
                <w:sz w:val="28"/>
              </w:rPr>
              <w:t>январь</w:t>
            </w:r>
          </w:p>
        </w:tc>
      </w:tr>
      <w:tr w:rsidR="00CB3AFA">
        <w:trPr>
          <w:trHeight w:val="3542"/>
        </w:trPr>
        <w:tc>
          <w:tcPr>
            <w:tcW w:w="1035" w:type="dxa"/>
          </w:tcPr>
          <w:p w:rsidR="00CB3AFA" w:rsidRDefault="000B78AE">
            <w:pPr>
              <w:pStyle w:val="TableParagraph"/>
              <w:spacing w:line="310" w:lineRule="exact"/>
              <w:ind w:left="0" w:right="45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880" w:type="dxa"/>
          </w:tcPr>
          <w:p w:rsidR="00CB3AFA" w:rsidRDefault="000B78AE">
            <w:pPr>
              <w:pStyle w:val="TableParagraph"/>
              <w:ind w:left="124" w:right="95"/>
              <w:jc w:val="both"/>
              <w:rPr>
                <w:sz w:val="28"/>
              </w:rPr>
            </w:pPr>
            <w:r>
              <w:rPr>
                <w:sz w:val="28"/>
              </w:rPr>
              <w:t>Настройка (установка) технических средств, применяемых при организации доступа к сети Интернет (компьютерное оборудование, сетевое оборудование, системное и прикладное программное обеспечение) в соответствии с требованиями методических рекомендаций по ограничению в образовательных организациях доступа обучающихся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к видам информации, распространяемой посредством сет</w:t>
            </w:r>
            <w:proofErr w:type="gramStart"/>
            <w:r>
              <w:rPr>
                <w:sz w:val="28"/>
              </w:rPr>
              <w:t>и"</w:t>
            </w:r>
            <w:proofErr w:type="gramEnd"/>
            <w:r>
              <w:rPr>
                <w:sz w:val="28"/>
              </w:rPr>
              <w:t>Интернет",причиняющей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здоровью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75D7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(или)</w:t>
            </w:r>
          </w:p>
          <w:p w:rsidR="00CB3AFA" w:rsidRDefault="000B78AE">
            <w:pPr>
              <w:pStyle w:val="TableParagraph"/>
              <w:spacing w:before="4" w:line="310" w:lineRule="exact"/>
              <w:ind w:left="124" w:right="12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развитию детей, а также не </w:t>
            </w:r>
            <w:proofErr w:type="gramStart"/>
            <w:r>
              <w:rPr>
                <w:sz w:val="28"/>
              </w:rPr>
              <w:t>соответствующей</w:t>
            </w:r>
            <w:proofErr w:type="gramEnd"/>
            <w:r>
              <w:rPr>
                <w:sz w:val="28"/>
              </w:rPr>
              <w:t xml:space="preserve"> задачам </w:t>
            </w:r>
            <w:r>
              <w:rPr>
                <w:spacing w:val="-2"/>
                <w:sz w:val="28"/>
              </w:rPr>
              <w:t>образования.</w:t>
            </w:r>
          </w:p>
        </w:tc>
        <w:tc>
          <w:tcPr>
            <w:tcW w:w="2295" w:type="dxa"/>
          </w:tcPr>
          <w:p w:rsidR="00CB3AFA" w:rsidRDefault="000B78AE">
            <w:pPr>
              <w:pStyle w:val="TableParagraph"/>
              <w:spacing w:line="310" w:lineRule="exact"/>
              <w:ind w:left="129"/>
              <w:rPr>
                <w:sz w:val="28"/>
              </w:rPr>
            </w:pPr>
            <w:r>
              <w:rPr>
                <w:sz w:val="28"/>
              </w:rPr>
              <w:t>Июнь-</w:t>
            </w:r>
            <w:r>
              <w:rPr>
                <w:spacing w:val="-2"/>
                <w:sz w:val="28"/>
              </w:rPr>
              <w:t>август</w:t>
            </w:r>
          </w:p>
        </w:tc>
      </w:tr>
      <w:tr w:rsidR="00CB3AFA">
        <w:trPr>
          <w:trHeight w:val="3542"/>
        </w:trPr>
        <w:tc>
          <w:tcPr>
            <w:tcW w:w="1035" w:type="dxa"/>
          </w:tcPr>
          <w:p w:rsidR="00CB3AFA" w:rsidRDefault="002C130E">
            <w:pPr>
              <w:pStyle w:val="TableParagraph"/>
              <w:spacing w:line="312" w:lineRule="exact"/>
              <w:ind w:left="0" w:right="45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  <w:r w:rsidR="000B78AE">
              <w:rPr>
                <w:spacing w:val="-5"/>
                <w:sz w:val="28"/>
              </w:rPr>
              <w:t>.</w:t>
            </w:r>
          </w:p>
        </w:tc>
        <w:tc>
          <w:tcPr>
            <w:tcW w:w="6880" w:type="dxa"/>
          </w:tcPr>
          <w:p w:rsidR="00CB3AFA" w:rsidRDefault="000B78AE">
            <w:pPr>
              <w:pStyle w:val="TableParagraph"/>
              <w:tabs>
                <w:tab w:val="left" w:pos="2616"/>
                <w:tab w:val="left" w:pos="4757"/>
              </w:tabs>
              <w:ind w:left="124" w:right="95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Ознакомление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работников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образовательной </w:t>
            </w:r>
            <w:r>
              <w:rPr>
                <w:sz w:val="28"/>
              </w:rPr>
              <w:t>организации с методическими рекомендациями по ограничению в образовательных учреждениях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и локальных нормативных актов образовательной организации по вопросам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обеспечения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 w:rsidR="00A75D7C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безопасности</w:t>
            </w:r>
          </w:p>
          <w:p w:rsidR="00CB3AFA" w:rsidRDefault="000B78AE">
            <w:pPr>
              <w:pStyle w:val="TableParagraph"/>
              <w:spacing w:before="4" w:line="310" w:lineRule="exact"/>
              <w:ind w:left="124" w:right="124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при организации доступа к сети </w:t>
            </w:r>
            <w:r>
              <w:rPr>
                <w:spacing w:val="-2"/>
                <w:sz w:val="28"/>
              </w:rPr>
              <w:t>Интернет</w:t>
            </w:r>
          </w:p>
        </w:tc>
        <w:tc>
          <w:tcPr>
            <w:tcW w:w="2295" w:type="dxa"/>
          </w:tcPr>
          <w:p w:rsidR="00CB3AFA" w:rsidRDefault="000B78AE">
            <w:pPr>
              <w:pStyle w:val="TableParagraph"/>
              <w:spacing w:line="312" w:lineRule="exact"/>
              <w:ind w:left="129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</w:tr>
    </w:tbl>
    <w:p w:rsidR="00CB3AFA" w:rsidRDefault="00CB3AFA">
      <w:pPr>
        <w:pStyle w:val="TableParagraph"/>
        <w:spacing w:line="312" w:lineRule="exact"/>
        <w:rPr>
          <w:sz w:val="28"/>
        </w:rPr>
        <w:sectPr w:rsidR="00CB3AFA">
          <w:pgSz w:w="11920" w:h="16850"/>
          <w:pgMar w:top="780" w:right="425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035"/>
        <w:gridCol w:w="6883"/>
        <w:gridCol w:w="2298"/>
      </w:tblGrid>
      <w:tr w:rsidR="00CB3AFA">
        <w:trPr>
          <w:trHeight w:val="2896"/>
        </w:trPr>
        <w:tc>
          <w:tcPr>
            <w:tcW w:w="1035" w:type="dxa"/>
          </w:tcPr>
          <w:p w:rsidR="00CB3AFA" w:rsidRDefault="002C130E">
            <w:pPr>
              <w:pStyle w:val="TableParagraph"/>
              <w:spacing w:line="312" w:lineRule="exact"/>
              <w:ind w:left="38" w:right="13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5</w:t>
            </w:r>
            <w:r w:rsidR="000B78AE">
              <w:rPr>
                <w:spacing w:val="-5"/>
                <w:sz w:val="28"/>
              </w:rPr>
              <w:t>.</w:t>
            </w:r>
          </w:p>
        </w:tc>
        <w:tc>
          <w:tcPr>
            <w:tcW w:w="6883" w:type="dxa"/>
          </w:tcPr>
          <w:p w:rsidR="00CB3AFA" w:rsidRDefault="000B78AE">
            <w:pPr>
              <w:pStyle w:val="TableParagraph"/>
              <w:tabs>
                <w:tab w:val="left" w:pos="2066"/>
                <w:tab w:val="left" w:pos="2302"/>
                <w:tab w:val="left" w:pos="2337"/>
                <w:tab w:val="left" w:pos="2702"/>
                <w:tab w:val="left" w:pos="2793"/>
                <w:tab w:val="left" w:pos="4583"/>
                <w:tab w:val="left" w:pos="4755"/>
                <w:tab w:val="left" w:pos="4994"/>
                <w:tab w:val="left" w:pos="5141"/>
                <w:tab w:val="left" w:pos="5445"/>
                <w:tab w:val="left" w:pos="5639"/>
                <w:tab w:val="left" w:pos="5814"/>
                <w:tab w:val="left" w:pos="6239"/>
              </w:tabs>
              <w:spacing w:before="2"/>
              <w:ind w:left="124" w:right="95"/>
              <w:rPr>
                <w:sz w:val="28"/>
              </w:rPr>
            </w:pPr>
            <w:r>
              <w:rPr>
                <w:spacing w:val="-2"/>
                <w:sz w:val="28"/>
              </w:rPr>
              <w:t>Информирование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работников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образовательной </w:t>
            </w:r>
            <w:r>
              <w:rPr>
                <w:sz w:val="28"/>
              </w:rPr>
              <w:t xml:space="preserve">организации, обучающихся и их родителей (законных </w:t>
            </w:r>
            <w:r>
              <w:rPr>
                <w:spacing w:val="-2"/>
                <w:sz w:val="28"/>
              </w:rPr>
              <w:t>представителей)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об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ответственности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за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нарушение </w:t>
            </w:r>
            <w:r>
              <w:rPr>
                <w:sz w:val="28"/>
              </w:rPr>
              <w:t>требований законодательства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Российской Федерации и организационно-распорядительных документов </w:t>
            </w:r>
            <w:r>
              <w:rPr>
                <w:spacing w:val="-2"/>
                <w:sz w:val="28"/>
              </w:rPr>
              <w:t>образовательной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вопросам обеспечения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информационной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безопасности обучающихся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при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доступа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сети</w:t>
            </w:r>
          </w:p>
          <w:p w:rsidR="00CB3AFA" w:rsidRDefault="000B78AE">
            <w:pPr>
              <w:pStyle w:val="TableParagraph"/>
              <w:spacing w:line="298" w:lineRule="exact"/>
              <w:ind w:left="124"/>
              <w:rPr>
                <w:sz w:val="28"/>
              </w:rPr>
            </w:pPr>
            <w:r>
              <w:rPr>
                <w:spacing w:val="-2"/>
                <w:sz w:val="28"/>
              </w:rPr>
              <w:t>Интернет</w:t>
            </w:r>
          </w:p>
        </w:tc>
        <w:tc>
          <w:tcPr>
            <w:tcW w:w="2298" w:type="dxa"/>
            <w:tcBorders>
              <w:bottom w:val="single" w:sz="12" w:space="0" w:color="000000"/>
            </w:tcBorders>
          </w:tcPr>
          <w:p w:rsidR="00CB3AFA" w:rsidRDefault="000B78AE">
            <w:pPr>
              <w:pStyle w:val="TableParagraph"/>
              <w:tabs>
                <w:tab w:val="left" w:pos="2087"/>
              </w:tabs>
              <w:spacing w:line="31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-</w:t>
            </w:r>
          </w:p>
          <w:p w:rsidR="00CB3AFA" w:rsidRDefault="000B78AE">
            <w:pPr>
              <w:pStyle w:val="TableParagraph"/>
              <w:spacing w:before="2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CB3AFA">
        <w:trPr>
          <w:trHeight w:val="1612"/>
        </w:trPr>
        <w:tc>
          <w:tcPr>
            <w:tcW w:w="1035" w:type="dxa"/>
          </w:tcPr>
          <w:p w:rsidR="00CB3AFA" w:rsidRDefault="002C130E">
            <w:pPr>
              <w:pStyle w:val="TableParagraph"/>
              <w:spacing w:line="315" w:lineRule="exact"/>
              <w:ind w:left="53" w:right="9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6</w:t>
            </w:r>
            <w:r w:rsidR="000B78AE">
              <w:rPr>
                <w:spacing w:val="-5"/>
                <w:sz w:val="28"/>
              </w:rPr>
              <w:t>.</w:t>
            </w:r>
          </w:p>
        </w:tc>
        <w:tc>
          <w:tcPr>
            <w:tcW w:w="6883" w:type="dxa"/>
          </w:tcPr>
          <w:p w:rsidR="00CB3AFA" w:rsidRDefault="000B78AE">
            <w:pPr>
              <w:pStyle w:val="TableParagraph"/>
              <w:tabs>
                <w:tab w:val="left" w:pos="2054"/>
                <w:tab w:val="left" w:pos="2426"/>
                <w:tab w:val="left" w:pos="4498"/>
                <w:tab w:val="left" w:pos="5642"/>
                <w:tab w:val="left" w:pos="6007"/>
              </w:tabs>
              <w:ind w:left="162" w:right="20"/>
              <w:rPr>
                <w:sz w:val="28"/>
              </w:rPr>
            </w:pPr>
            <w:r>
              <w:rPr>
                <w:spacing w:val="-2"/>
                <w:sz w:val="28"/>
              </w:rPr>
              <w:t>Информирование</w:t>
            </w:r>
            <w:r w:rsidR="00A75D7C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родителей (законных представителей) обучающихся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существующих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угрозах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сети </w:t>
            </w:r>
            <w:r>
              <w:rPr>
                <w:sz w:val="28"/>
              </w:rPr>
              <w:t>Интернет,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методах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способах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="00A75D7C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</w:t>
            </w:r>
            <w:proofErr w:type="gramEnd"/>
          </w:p>
          <w:p w:rsidR="00CB3AFA" w:rsidRDefault="000B78AE">
            <w:pPr>
              <w:pStyle w:val="TableParagraph"/>
              <w:spacing w:line="322" w:lineRule="exact"/>
              <w:ind w:left="162" w:right="95"/>
              <w:rPr>
                <w:sz w:val="28"/>
              </w:rPr>
            </w:pPr>
            <w:r>
              <w:rPr>
                <w:sz w:val="28"/>
              </w:rPr>
              <w:t>информации,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причиняющей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здоровью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(или) развитию детей</w:t>
            </w:r>
          </w:p>
        </w:tc>
        <w:tc>
          <w:tcPr>
            <w:tcW w:w="2298" w:type="dxa"/>
            <w:tcBorders>
              <w:top w:val="single" w:sz="12" w:space="0" w:color="000000"/>
            </w:tcBorders>
          </w:tcPr>
          <w:p w:rsidR="00CB3AFA" w:rsidRDefault="000B78AE">
            <w:pPr>
              <w:pStyle w:val="TableParagraph"/>
              <w:spacing w:line="242" w:lineRule="auto"/>
              <w:ind w:right="137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Сентябрь- </w:t>
            </w:r>
            <w:r>
              <w:rPr>
                <w:spacing w:val="-2"/>
                <w:sz w:val="28"/>
              </w:rPr>
              <w:t>октябрь</w:t>
            </w:r>
          </w:p>
        </w:tc>
      </w:tr>
      <w:tr w:rsidR="00CB3AFA">
        <w:trPr>
          <w:trHeight w:val="1300"/>
        </w:trPr>
        <w:tc>
          <w:tcPr>
            <w:tcW w:w="1035" w:type="dxa"/>
          </w:tcPr>
          <w:p w:rsidR="00CB3AFA" w:rsidRDefault="002C130E">
            <w:pPr>
              <w:pStyle w:val="TableParagraph"/>
              <w:spacing w:line="265" w:lineRule="exact"/>
              <w:ind w:left="38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  <w:r w:rsidR="000B78AE">
              <w:rPr>
                <w:spacing w:val="-5"/>
                <w:sz w:val="24"/>
              </w:rPr>
              <w:t>.</w:t>
            </w:r>
          </w:p>
        </w:tc>
        <w:tc>
          <w:tcPr>
            <w:tcW w:w="6883" w:type="dxa"/>
          </w:tcPr>
          <w:p w:rsidR="00CB3AFA" w:rsidRDefault="000B78AE">
            <w:pPr>
              <w:pStyle w:val="TableParagraph"/>
              <w:ind w:left="162" w:right="878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периодического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состояния системы обеспечения информационной</w:t>
            </w:r>
          </w:p>
          <w:p w:rsidR="00CB3AFA" w:rsidRDefault="00A75D7C">
            <w:pPr>
              <w:pStyle w:val="TableParagraph"/>
              <w:spacing w:line="322" w:lineRule="exact"/>
              <w:ind w:left="162" w:right="878"/>
              <w:rPr>
                <w:sz w:val="28"/>
              </w:rPr>
            </w:pPr>
            <w:r>
              <w:rPr>
                <w:sz w:val="28"/>
              </w:rPr>
              <w:t>Б</w:t>
            </w:r>
            <w:r w:rsidR="000B78AE">
              <w:rPr>
                <w:sz w:val="28"/>
              </w:rPr>
              <w:t>езопасности</w:t>
            </w:r>
            <w:r>
              <w:rPr>
                <w:sz w:val="28"/>
              </w:rPr>
              <w:t xml:space="preserve"> </w:t>
            </w:r>
            <w:proofErr w:type="gramStart"/>
            <w:r w:rsidR="000B78AE"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</w:t>
            </w:r>
            <w:r w:rsidR="000B78AE">
              <w:rPr>
                <w:sz w:val="28"/>
              </w:rPr>
              <w:t>при</w:t>
            </w:r>
            <w:r>
              <w:rPr>
                <w:sz w:val="28"/>
              </w:rPr>
              <w:t xml:space="preserve"> </w:t>
            </w:r>
            <w:r w:rsidR="000B78AE">
              <w:rPr>
                <w:sz w:val="28"/>
              </w:rPr>
              <w:t>организации доступа к сети Интернет</w:t>
            </w:r>
          </w:p>
        </w:tc>
        <w:tc>
          <w:tcPr>
            <w:tcW w:w="2298" w:type="dxa"/>
          </w:tcPr>
          <w:p w:rsidR="00CB3AFA" w:rsidRDefault="000B78AE">
            <w:pPr>
              <w:pStyle w:val="TableParagraph"/>
              <w:ind w:right="137"/>
              <w:rPr>
                <w:sz w:val="28"/>
              </w:rPr>
            </w:pPr>
            <w:r>
              <w:rPr>
                <w:spacing w:val="-2"/>
                <w:sz w:val="28"/>
              </w:rPr>
              <w:t>Не</w:t>
            </w:r>
            <w:r w:rsidR="00A75D7C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менее3-ех</w:t>
            </w:r>
            <w:r w:rsidR="00A75D7C">
              <w:rPr>
                <w:spacing w:val="-2"/>
                <w:sz w:val="28"/>
              </w:rPr>
              <w:t xml:space="preserve"> в 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учебного года</w:t>
            </w:r>
          </w:p>
        </w:tc>
      </w:tr>
      <w:tr w:rsidR="00CB3AFA">
        <w:trPr>
          <w:trHeight w:val="2898"/>
        </w:trPr>
        <w:tc>
          <w:tcPr>
            <w:tcW w:w="1035" w:type="dxa"/>
          </w:tcPr>
          <w:p w:rsidR="00CB3AFA" w:rsidRDefault="002C130E">
            <w:pPr>
              <w:pStyle w:val="TableParagraph"/>
              <w:spacing w:line="268" w:lineRule="exact"/>
              <w:ind w:left="137" w:right="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0B78AE">
              <w:rPr>
                <w:spacing w:val="-5"/>
                <w:sz w:val="24"/>
              </w:rPr>
              <w:t>.</w:t>
            </w:r>
          </w:p>
        </w:tc>
        <w:tc>
          <w:tcPr>
            <w:tcW w:w="6883" w:type="dxa"/>
          </w:tcPr>
          <w:p w:rsidR="00CB3AFA" w:rsidRDefault="000B78AE">
            <w:pPr>
              <w:pStyle w:val="TableParagraph"/>
              <w:ind w:right="95"/>
              <w:jc w:val="both"/>
              <w:rPr>
                <w:i/>
                <w:sz w:val="28"/>
              </w:rPr>
            </w:pPr>
            <w:proofErr w:type="gramStart"/>
            <w:r>
              <w:rPr>
                <w:sz w:val="28"/>
              </w:rPr>
              <w:t xml:space="preserve">Организация преподавания обучающимся основ информационной безопасности в рамках реализации образовательной программы образовательной организаций </w:t>
            </w:r>
            <w:r>
              <w:rPr>
                <w:i/>
                <w:sz w:val="28"/>
              </w:rPr>
              <w:t>в соответствии с Методическими рекомендациями по основам информационной безопасности для обучающихся общеобразовательных организаций</w:t>
            </w:r>
            <w:r w:rsidR="00A75D7C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 w:rsidR="00A75D7C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учётом</w:t>
            </w:r>
            <w:r w:rsidR="00A75D7C">
              <w:rPr>
                <w:i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>информационных,</w:t>
            </w:r>
            <w:proofErr w:type="gramEnd"/>
          </w:p>
          <w:p w:rsidR="00CB3AFA" w:rsidRDefault="000B78AE">
            <w:pPr>
              <w:pStyle w:val="TableParagraph"/>
              <w:spacing w:before="5" w:line="310" w:lineRule="exact"/>
              <w:ind w:right="133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потребительских, технических и коммуникативных аспектов информационной безопасности</w:t>
            </w:r>
          </w:p>
        </w:tc>
        <w:tc>
          <w:tcPr>
            <w:tcW w:w="2298" w:type="dxa"/>
          </w:tcPr>
          <w:p w:rsidR="00CB3AFA" w:rsidRDefault="000B78AE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В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учебного</w:t>
            </w:r>
            <w:r w:rsidR="00A75D7C">
              <w:rPr>
                <w:spacing w:val="-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CB3AFA">
        <w:trPr>
          <w:trHeight w:val="642"/>
        </w:trPr>
        <w:tc>
          <w:tcPr>
            <w:tcW w:w="1035" w:type="dxa"/>
          </w:tcPr>
          <w:p w:rsidR="00CB3AFA" w:rsidRDefault="002C130E">
            <w:pPr>
              <w:pStyle w:val="TableParagraph"/>
              <w:spacing w:line="265" w:lineRule="exact"/>
              <w:ind w:left="137" w:right="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0B78AE">
              <w:rPr>
                <w:spacing w:val="-5"/>
                <w:sz w:val="24"/>
              </w:rPr>
              <w:t>.</w:t>
            </w:r>
          </w:p>
        </w:tc>
        <w:tc>
          <w:tcPr>
            <w:tcW w:w="6883" w:type="dxa"/>
          </w:tcPr>
          <w:p w:rsidR="00CB3AFA" w:rsidRDefault="000B78AE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Единого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урока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75D7C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сети</w:t>
            </w:r>
          </w:p>
          <w:p w:rsidR="00CB3AFA" w:rsidRDefault="000B78AE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«Интернет»</w:t>
            </w:r>
          </w:p>
        </w:tc>
        <w:tc>
          <w:tcPr>
            <w:tcW w:w="2298" w:type="dxa"/>
          </w:tcPr>
          <w:p w:rsidR="00CB3AFA" w:rsidRDefault="000B78A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</w:tr>
      <w:tr w:rsidR="00CB3AFA">
        <w:trPr>
          <w:trHeight w:val="1288"/>
        </w:trPr>
        <w:tc>
          <w:tcPr>
            <w:tcW w:w="1035" w:type="dxa"/>
          </w:tcPr>
          <w:p w:rsidR="00CB3AFA" w:rsidRDefault="002C130E">
            <w:pPr>
              <w:pStyle w:val="TableParagraph"/>
              <w:spacing w:line="268" w:lineRule="exact"/>
              <w:ind w:left="137" w:right="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 w:rsidR="000B78AE">
              <w:rPr>
                <w:spacing w:val="-5"/>
                <w:sz w:val="24"/>
              </w:rPr>
              <w:t>.</w:t>
            </w:r>
          </w:p>
        </w:tc>
        <w:tc>
          <w:tcPr>
            <w:tcW w:w="6883" w:type="dxa"/>
          </w:tcPr>
          <w:p w:rsidR="00CB3AFA" w:rsidRDefault="000B78AE">
            <w:pPr>
              <w:pStyle w:val="TableParagraph"/>
              <w:tabs>
                <w:tab w:val="left" w:pos="1822"/>
                <w:tab w:val="left" w:pos="2817"/>
                <w:tab w:val="left" w:pos="3801"/>
                <w:tab w:val="left" w:pos="5004"/>
                <w:tab w:val="left" w:pos="5820"/>
                <w:tab w:val="left" w:pos="6108"/>
              </w:tabs>
              <w:ind w:right="99"/>
              <w:rPr>
                <w:sz w:val="28"/>
              </w:rPr>
            </w:pPr>
            <w:r>
              <w:rPr>
                <w:spacing w:val="-2"/>
                <w:sz w:val="28"/>
              </w:rPr>
              <w:t>Ведение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локальных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нормативных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актов образовательной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области</w:t>
            </w:r>
          </w:p>
          <w:p w:rsidR="00CB3AFA" w:rsidRDefault="000B78AE">
            <w:pPr>
              <w:pStyle w:val="TableParagraph"/>
              <w:tabs>
                <w:tab w:val="left" w:pos="2469"/>
                <w:tab w:val="left" w:pos="4330"/>
                <w:tab w:val="left" w:pos="6312"/>
              </w:tabs>
              <w:spacing w:before="4" w:line="310" w:lineRule="exact"/>
              <w:ind w:right="122"/>
              <w:rPr>
                <w:sz w:val="28"/>
              </w:rPr>
            </w:pPr>
            <w:r>
              <w:rPr>
                <w:spacing w:val="-2"/>
                <w:sz w:val="28"/>
              </w:rPr>
              <w:t>информационной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безопасности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обучающихся</w:t>
            </w:r>
            <w:proofErr w:type="gramEnd"/>
            <w:r>
              <w:rPr>
                <w:spacing w:val="-2"/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при </w:t>
            </w:r>
            <w:r>
              <w:rPr>
                <w:spacing w:val="-2"/>
                <w:sz w:val="28"/>
              </w:rPr>
              <w:t>необходимости</w:t>
            </w:r>
          </w:p>
        </w:tc>
        <w:tc>
          <w:tcPr>
            <w:tcW w:w="2298" w:type="dxa"/>
          </w:tcPr>
          <w:p w:rsidR="00CB3AFA" w:rsidRDefault="000B78AE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В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учебного</w:t>
            </w:r>
            <w:r w:rsidR="00A75D7C">
              <w:rPr>
                <w:spacing w:val="-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</w:tbl>
    <w:p w:rsidR="00CB3AFA" w:rsidRDefault="00CB3AFA">
      <w:pPr>
        <w:pStyle w:val="TableParagraph"/>
        <w:spacing w:line="242" w:lineRule="auto"/>
        <w:rPr>
          <w:sz w:val="28"/>
        </w:rPr>
        <w:sectPr w:rsidR="00CB3AFA">
          <w:type w:val="continuous"/>
          <w:pgSz w:w="11920" w:h="16850"/>
          <w:pgMar w:top="1920" w:right="425" w:bottom="74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016"/>
        <w:gridCol w:w="6916"/>
        <w:gridCol w:w="2283"/>
      </w:tblGrid>
      <w:tr w:rsidR="00CB3AFA">
        <w:trPr>
          <w:trHeight w:val="1610"/>
        </w:trPr>
        <w:tc>
          <w:tcPr>
            <w:tcW w:w="1016" w:type="dxa"/>
          </w:tcPr>
          <w:p w:rsidR="00CB3AFA" w:rsidRDefault="002C130E">
            <w:pPr>
              <w:pStyle w:val="TableParagraph"/>
              <w:spacing w:line="265" w:lineRule="exact"/>
              <w:ind w:lef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11</w:t>
            </w:r>
            <w:r w:rsidR="000B78AE">
              <w:rPr>
                <w:spacing w:val="-5"/>
                <w:sz w:val="24"/>
              </w:rPr>
              <w:t>.</w:t>
            </w:r>
          </w:p>
        </w:tc>
        <w:tc>
          <w:tcPr>
            <w:tcW w:w="6916" w:type="dxa"/>
          </w:tcPr>
          <w:p w:rsidR="00CB3AFA" w:rsidRDefault="000B78AE">
            <w:pPr>
              <w:pStyle w:val="TableParagraph"/>
              <w:ind w:left="181" w:right="458"/>
              <w:jc w:val="both"/>
              <w:rPr>
                <w:sz w:val="28"/>
              </w:rPr>
            </w:pPr>
            <w:r>
              <w:rPr>
                <w:sz w:val="28"/>
              </w:rPr>
              <w:t>Размещение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официальном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сайте</w:t>
            </w:r>
            <w:r w:rsidR="00A75D7C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образовательной организации информации по вопросам обеспечения информационной безопасности детей</w:t>
            </w:r>
          </w:p>
          <w:p w:rsidR="00CB3AFA" w:rsidRDefault="000B78AE">
            <w:pPr>
              <w:pStyle w:val="TableParagraph"/>
              <w:spacing w:line="324" w:lineRule="exact"/>
              <w:ind w:left="181" w:right="432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В</w:t>
            </w:r>
            <w:r w:rsidR="00A75D7C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соответствии</w:t>
            </w:r>
            <w:r w:rsidR="00A75D7C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 w:rsidR="00A75D7C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письмом</w:t>
            </w:r>
            <w:r w:rsidR="00A75D7C">
              <w:rPr>
                <w:i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Минобрнауки</w:t>
            </w:r>
            <w:proofErr w:type="spellEnd"/>
            <w:r w:rsidR="00A75D7C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</w:t>
            </w:r>
            <w:r w:rsidR="00A75D7C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от 14.05.2018 N 08-1184 «О направлении информации»</w:t>
            </w:r>
          </w:p>
        </w:tc>
        <w:tc>
          <w:tcPr>
            <w:tcW w:w="2283" w:type="dxa"/>
          </w:tcPr>
          <w:p w:rsidR="00CB3AFA" w:rsidRDefault="000B78AE">
            <w:pPr>
              <w:pStyle w:val="TableParagraph"/>
              <w:ind w:left="150" w:right="944"/>
              <w:rPr>
                <w:sz w:val="28"/>
              </w:rPr>
            </w:pPr>
            <w:r>
              <w:rPr>
                <w:spacing w:val="-2"/>
                <w:sz w:val="28"/>
              </w:rPr>
              <w:t>В</w:t>
            </w:r>
            <w:r w:rsidR="00A75D7C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течение учебного </w:t>
            </w:r>
            <w:r>
              <w:rPr>
                <w:spacing w:val="-4"/>
                <w:sz w:val="28"/>
              </w:rPr>
              <w:t>года</w:t>
            </w:r>
          </w:p>
        </w:tc>
      </w:tr>
    </w:tbl>
    <w:p w:rsidR="000B78AE" w:rsidRDefault="000B78AE"/>
    <w:sectPr w:rsidR="000B78AE" w:rsidSect="00CB3AFA">
      <w:type w:val="continuous"/>
      <w:pgSz w:w="11920" w:h="16850"/>
      <w:pgMar w:top="1920" w:right="425" w:bottom="280" w:left="99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8A416C"/>
    <w:multiLevelType w:val="hybridMultilevel"/>
    <w:tmpl w:val="36281632"/>
    <w:lvl w:ilvl="0" w:tplc="CEBA5A24">
      <w:numFmt w:val="bullet"/>
      <w:lvlText w:val=""/>
      <w:lvlJc w:val="left"/>
      <w:pPr>
        <w:ind w:left="84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F626E8">
      <w:numFmt w:val="bullet"/>
      <w:lvlText w:val="•"/>
      <w:lvlJc w:val="left"/>
      <w:pPr>
        <w:ind w:left="1805" w:hanging="360"/>
      </w:pPr>
      <w:rPr>
        <w:rFonts w:hint="default"/>
        <w:lang w:val="ru-RU" w:eastAsia="en-US" w:bidi="ar-SA"/>
      </w:rPr>
    </w:lvl>
    <w:lvl w:ilvl="2" w:tplc="FFEA6CF8">
      <w:numFmt w:val="bullet"/>
      <w:lvlText w:val="•"/>
      <w:lvlJc w:val="left"/>
      <w:pPr>
        <w:ind w:left="2770" w:hanging="360"/>
      </w:pPr>
      <w:rPr>
        <w:rFonts w:hint="default"/>
        <w:lang w:val="ru-RU" w:eastAsia="en-US" w:bidi="ar-SA"/>
      </w:rPr>
    </w:lvl>
    <w:lvl w:ilvl="3" w:tplc="D9226C06">
      <w:numFmt w:val="bullet"/>
      <w:lvlText w:val="•"/>
      <w:lvlJc w:val="left"/>
      <w:pPr>
        <w:ind w:left="3736" w:hanging="360"/>
      </w:pPr>
      <w:rPr>
        <w:rFonts w:hint="default"/>
        <w:lang w:val="ru-RU" w:eastAsia="en-US" w:bidi="ar-SA"/>
      </w:rPr>
    </w:lvl>
    <w:lvl w:ilvl="4" w:tplc="B5A05A2E">
      <w:numFmt w:val="bullet"/>
      <w:lvlText w:val="•"/>
      <w:lvlJc w:val="left"/>
      <w:pPr>
        <w:ind w:left="4701" w:hanging="360"/>
      </w:pPr>
      <w:rPr>
        <w:rFonts w:hint="default"/>
        <w:lang w:val="ru-RU" w:eastAsia="en-US" w:bidi="ar-SA"/>
      </w:rPr>
    </w:lvl>
    <w:lvl w:ilvl="5" w:tplc="F7C03D2A">
      <w:numFmt w:val="bullet"/>
      <w:lvlText w:val="•"/>
      <w:lvlJc w:val="left"/>
      <w:pPr>
        <w:ind w:left="5667" w:hanging="360"/>
      </w:pPr>
      <w:rPr>
        <w:rFonts w:hint="default"/>
        <w:lang w:val="ru-RU" w:eastAsia="en-US" w:bidi="ar-SA"/>
      </w:rPr>
    </w:lvl>
    <w:lvl w:ilvl="6" w:tplc="E5826FEC">
      <w:numFmt w:val="bullet"/>
      <w:lvlText w:val="•"/>
      <w:lvlJc w:val="left"/>
      <w:pPr>
        <w:ind w:left="6632" w:hanging="360"/>
      </w:pPr>
      <w:rPr>
        <w:rFonts w:hint="default"/>
        <w:lang w:val="ru-RU" w:eastAsia="en-US" w:bidi="ar-SA"/>
      </w:rPr>
    </w:lvl>
    <w:lvl w:ilvl="7" w:tplc="2D30F784">
      <w:numFmt w:val="bullet"/>
      <w:lvlText w:val="•"/>
      <w:lvlJc w:val="left"/>
      <w:pPr>
        <w:ind w:left="7597" w:hanging="360"/>
      </w:pPr>
      <w:rPr>
        <w:rFonts w:hint="default"/>
        <w:lang w:val="ru-RU" w:eastAsia="en-US" w:bidi="ar-SA"/>
      </w:rPr>
    </w:lvl>
    <w:lvl w:ilvl="8" w:tplc="1BE217CC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1">
    <w:nsid w:val="31CC0DE1"/>
    <w:multiLevelType w:val="hybridMultilevel"/>
    <w:tmpl w:val="24DEDAA8"/>
    <w:lvl w:ilvl="0" w:tplc="EA74F438">
      <w:start w:val="1"/>
      <w:numFmt w:val="decimal"/>
      <w:lvlText w:val="%1."/>
      <w:lvlJc w:val="left"/>
      <w:pPr>
        <w:ind w:left="501" w:hanging="36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CDD02F0C">
      <w:start w:val="1"/>
      <w:numFmt w:val="decimal"/>
      <w:lvlText w:val="%2."/>
      <w:lvlJc w:val="left"/>
      <w:pPr>
        <w:ind w:left="501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39E42E52">
      <w:numFmt w:val="bullet"/>
      <w:lvlText w:val="•"/>
      <w:lvlJc w:val="left"/>
      <w:pPr>
        <w:ind w:left="2498" w:hanging="212"/>
      </w:pPr>
      <w:rPr>
        <w:rFonts w:hint="default"/>
        <w:lang w:val="ru-RU" w:eastAsia="en-US" w:bidi="ar-SA"/>
      </w:rPr>
    </w:lvl>
    <w:lvl w:ilvl="3" w:tplc="528087BA">
      <w:numFmt w:val="bullet"/>
      <w:lvlText w:val="•"/>
      <w:lvlJc w:val="left"/>
      <w:pPr>
        <w:ind w:left="3498" w:hanging="212"/>
      </w:pPr>
      <w:rPr>
        <w:rFonts w:hint="default"/>
        <w:lang w:val="ru-RU" w:eastAsia="en-US" w:bidi="ar-SA"/>
      </w:rPr>
    </w:lvl>
    <w:lvl w:ilvl="4" w:tplc="8B28DECE">
      <w:numFmt w:val="bullet"/>
      <w:lvlText w:val="•"/>
      <w:lvlJc w:val="left"/>
      <w:pPr>
        <w:ind w:left="4497" w:hanging="212"/>
      </w:pPr>
      <w:rPr>
        <w:rFonts w:hint="default"/>
        <w:lang w:val="ru-RU" w:eastAsia="en-US" w:bidi="ar-SA"/>
      </w:rPr>
    </w:lvl>
    <w:lvl w:ilvl="5" w:tplc="2A36B6CE">
      <w:numFmt w:val="bullet"/>
      <w:lvlText w:val="•"/>
      <w:lvlJc w:val="left"/>
      <w:pPr>
        <w:ind w:left="5497" w:hanging="212"/>
      </w:pPr>
      <w:rPr>
        <w:rFonts w:hint="default"/>
        <w:lang w:val="ru-RU" w:eastAsia="en-US" w:bidi="ar-SA"/>
      </w:rPr>
    </w:lvl>
    <w:lvl w:ilvl="6" w:tplc="9362AF8E">
      <w:numFmt w:val="bullet"/>
      <w:lvlText w:val="•"/>
      <w:lvlJc w:val="left"/>
      <w:pPr>
        <w:ind w:left="6496" w:hanging="212"/>
      </w:pPr>
      <w:rPr>
        <w:rFonts w:hint="default"/>
        <w:lang w:val="ru-RU" w:eastAsia="en-US" w:bidi="ar-SA"/>
      </w:rPr>
    </w:lvl>
    <w:lvl w:ilvl="7" w:tplc="8B940F56">
      <w:numFmt w:val="bullet"/>
      <w:lvlText w:val="•"/>
      <w:lvlJc w:val="left"/>
      <w:pPr>
        <w:ind w:left="7495" w:hanging="212"/>
      </w:pPr>
      <w:rPr>
        <w:rFonts w:hint="default"/>
        <w:lang w:val="ru-RU" w:eastAsia="en-US" w:bidi="ar-SA"/>
      </w:rPr>
    </w:lvl>
    <w:lvl w:ilvl="8" w:tplc="92924FBC">
      <w:numFmt w:val="bullet"/>
      <w:lvlText w:val="•"/>
      <w:lvlJc w:val="left"/>
      <w:pPr>
        <w:ind w:left="8495" w:hanging="212"/>
      </w:pPr>
      <w:rPr>
        <w:rFonts w:hint="default"/>
        <w:lang w:val="ru-RU" w:eastAsia="en-US" w:bidi="ar-SA"/>
      </w:rPr>
    </w:lvl>
  </w:abstractNum>
  <w:abstractNum w:abstractNumId="2">
    <w:nsid w:val="60224673"/>
    <w:multiLevelType w:val="hybridMultilevel"/>
    <w:tmpl w:val="284C6D6A"/>
    <w:lvl w:ilvl="0" w:tplc="EF400680">
      <w:start w:val="1"/>
      <w:numFmt w:val="decimal"/>
      <w:lvlText w:val="%1."/>
      <w:lvlJc w:val="left"/>
      <w:pPr>
        <w:ind w:left="50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2CC879A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C2AD2E4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3" w:tplc="2D1CEC4A">
      <w:numFmt w:val="bullet"/>
      <w:lvlText w:val="•"/>
      <w:lvlJc w:val="left"/>
      <w:pPr>
        <w:ind w:left="3000" w:hanging="360"/>
      </w:pPr>
      <w:rPr>
        <w:rFonts w:hint="default"/>
        <w:lang w:val="ru-RU" w:eastAsia="en-US" w:bidi="ar-SA"/>
      </w:rPr>
    </w:lvl>
    <w:lvl w:ilvl="4" w:tplc="900458B6">
      <w:numFmt w:val="bullet"/>
      <w:lvlText w:val="•"/>
      <w:lvlJc w:val="left"/>
      <w:pPr>
        <w:ind w:left="4071" w:hanging="360"/>
      </w:pPr>
      <w:rPr>
        <w:rFonts w:hint="default"/>
        <w:lang w:val="ru-RU" w:eastAsia="en-US" w:bidi="ar-SA"/>
      </w:rPr>
    </w:lvl>
    <w:lvl w:ilvl="5" w:tplc="8F0AD8E2">
      <w:numFmt w:val="bullet"/>
      <w:lvlText w:val="•"/>
      <w:lvlJc w:val="left"/>
      <w:pPr>
        <w:ind w:left="5141" w:hanging="360"/>
      </w:pPr>
      <w:rPr>
        <w:rFonts w:hint="default"/>
        <w:lang w:val="ru-RU" w:eastAsia="en-US" w:bidi="ar-SA"/>
      </w:rPr>
    </w:lvl>
    <w:lvl w:ilvl="6" w:tplc="174408CC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  <w:lvl w:ilvl="7" w:tplc="E3EC973A">
      <w:numFmt w:val="bullet"/>
      <w:lvlText w:val="•"/>
      <w:lvlJc w:val="left"/>
      <w:pPr>
        <w:ind w:left="7282" w:hanging="360"/>
      </w:pPr>
      <w:rPr>
        <w:rFonts w:hint="default"/>
        <w:lang w:val="ru-RU" w:eastAsia="en-US" w:bidi="ar-SA"/>
      </w:rPr>
    </w:lvl>
    <w:lvl w:ilvl="8" w:tplc="1F82247A">
      <w:numFmt w:val="bullet"/>
      <w:lvlText w:val="•"/>
      <w:lvlJc w:val="left"/>
      <w:pPr>
        <w:ind w:left="8353" w:hanging="360"/>
      </w:pPr>
      <w:rPr>
        <w:rFonts w:hint="default"/>
        <w:lang w:val="ru-RU" w:eastAsia="en-US" w:bidi="ar-SA"/>
      </w:rPr>
    </w:lvl>
  </w:abstractNum>
  <w:abstractNum w:abstractNumId="3">
    <w:nsid w:val="686B1CD0"/>
    <w:multiLevelType w:val="hybridMultilevel"/>
    <w:tmpl w:val="2D14B9A4"/>
    <w:lvl w:ilvl="0" w:tplc="44862F00">
      <w:numFmt w:val="bullet"/>
      <w:lvlText w:val=""/>
      <w:lvlJc w:val="left"/>
      <w:pPr>
        <w:ind w:left="50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C86098">
      <w:numFmt w:val="bullet"/>
      <w:lvlText w:val="•"/>
      <w:lvlJc w:val="left"/>
      <w:pPr>
        <w:ind w:left="1499" w:hanging="361"/>
      </w:pPr>
      <w:rPr>
        <w:rFonts w:hint="default"/>
        <w:lang w:val="ru-RU" w:eastAsia="en-US" w:bidi="ar-SA"/>
      </w:rPr>
    </w:lvl>
    <w:lvl w:ilvl="2" w:tplc="2650330C">
      <w:numFmt w:val="bullet"/>
      <w:lvlText w:val="•"/>
      <w:lvlJc w:val="left"/>
      <w:pPr>
        <w:ind w:left="2498" w:hanging="361"/>
      </w:pPr>
      <w:rPr>
        <w:rFonts w:hint="default"/>
        <w:lang w:val="ru-RU" w:eastAsia="en-US" w:bidi="ar-SA"/>
      </w:rPr>
    </w:lvl>
    <w:lvl w:ilvl="3" w:tplc="D76E406C">
      <w:numFmt w:val="bullet"/>
      <w:lvlText w:val="•"/>
      <w:lvlJc w:val="left"/>
      <w:pPr>
        <w:ind w:left="3498" w:hanging="361"/>
      </w:pPr>
      <w:rPr>
        <w:rFonts w:hint="default"/>
        <w:lang w:val="ru-RU" w:eastAsia="en-US" w:bidi="ar-SA"/>
      </w:rPr>
    </w:lvl>
    <w:lvl w:ilvl="4" w:tplc="E55A3094">
      <w:numFmt w:val="bullet"/>
      <w:lvlText w:val="•"/>
      <w:lvlJc w:val="left"/>
      <w:pPr>
        <w:ind w:left="4497" w:hanging="361"/>
      </w:pPr>
      <w:rPr>
        <w:rFonts w:hint="default"/>
        <w:lang w:val="ru-RU" w:eastAsia="en-US" w:bidi="ar-SA"/>
      </w:rPr>
    </w:lvl>
    <w:lvl w:ilvl="5" w:tplc="26B8AD64">
      <w:numFmt w:val="bullet"/>
      <w:lvlText w:val="•"/>
      <w:lvlJc w:val="left"/>
      <w:pPr>
        <w:ind w:left="5497" w:hanging="361"/>
      </w:pPr>
      <w:rPr>
        <w:rFonts w:hint="default"/>
        <w:lang w:val="ru-RU" w:eastAsia="en-US" w:bidi="ar-SA"/>
      </w:rPr>
    </w:lvl>
    <w:lvl w:ilvl="6" w:tplc="78F23794">
      <w:numFmt w:val="bullet"/>
      <w:lvlText w:val="•"/>
      <w:lvlJc w:val="left"/>
      <w:pPr>
        <w:ind w:left="6496" w:hanging="361"/>
      </w:pPr>
      <w:rPr>
        <w:rFonts w:hint="default"/>
        <w:lang w:val="ru-RU" w:eastAsia="en-US" w:bidi="ar-SA"/>
      </w:rPr>
    </w:lvl>
    <w:lvl w:ilvl="7" w:tplc="ACC46986">
      <w:numFmt w:val="bullet"/>
      <w:lvlText w:val="•"/>
      <w:lvlJc w:val="left"/>
      <w:pPr>
        <w:ind w:left="7495" w:hanging="361"/>
      </w:pPr>
      <w:rPr>
        <w:rFonts w:hint="default"/>
        <w:lang w:val="ru-RU" w:eastAsia="en-US" w:bidi="ar-SA"/>
      </w:rPr>
    </w:lvl>
    <w:lvl w:ilvl="8" w:tplc="A7B42A54">
      <w:numFmt w:val="bullet"/>
      <w:lvlText w:val="•"/>
      <w:lvlJc w:val="left"/>
      <w:pPr>
        <w:ind w:left="8495" w:hanging="36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B3AFA"/>
    <w:rsid w:val="000B78AE"/>
    <w:rsid w:val="0017730F"/>
    <w:rsid w:val="002A3FBF"/>
    <w:rsid w:val="002A609F"/>
    <w:rsid w:val="002C130E"/>
    <w:rsid w:val="00325E63"/>
    <w:rsid w:val="00433D35"/>
    <w:rsid w:val="00491722"/>
    <w:rsid w:val="00506A56"/>
    <w:rsid w:val="005608CF"/>
    <w:rsid w:val="00690A3D"/>
    <w:rsid w:val="00A75D7C"/>
    <w:rsid w:val="00CB3AFA"/>
    <w:rsid w:val="00E00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3AF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3AF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B3AFA"/>
    <w:pPr>
      <w:ind w:left="501" w:hanging="36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CB3AFA"/>
    <w:pPr>
      <w:ind w:left="861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CB3AFA"/>
    <w:pPr>
      <w:ind w:left="12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452266-4BCE-4C8D-BF82-45DAEF82D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1667</Words>
  <Characters>9508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Редкозубова</cp:lastModifiedBy>
  <cp:revision>6</cp:revision>
  <dcterms:created xsi:type="dcterms:W3CDTF">2026-02-20T06:28:00Z</dcterms:created>
  <dcterms:modified xsi:type="dcterms:W3CDTF">2026-02-20T08:43:00Z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2026-02-20T00:00:00Z</vt:filetime>
  </property>
  <property fmtid="{D5CDD505-2E9C-101B-9397-08002B2CF9AE}" pid="5" name="Producer">
    <vt:lpwstr>3-Heights(TM) PDF Security Shell 4.8.25.2 (http://www.pdf-tools.com)</vt:lpwstr>
  </property>
</Properties>
</file>